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A3" w:rsidRDefault="00C45AA3" w:rsidP="00C45AA3">
      <w:pPr>
        <w:jc w:val="center"/>
        <w:rPr>
          <w:rFonts w:ascii="新宋体" w:eastAsia="新宋体" w:hAnsi="新宋体"/>
          <w:color w:val="FF0000"/>
          <w:sz w:val="84"/>
          <w:szCs w:val="84"/>
        </w:rPr>
      </w:pPr>
      <w:r>
        <w:rPr>
          <w:rFonts w:hint="eastAsia"/>
          <w:color w:val="FF0000"/>
        </w:rPr>
        <w:t xml:space="preserve">　</w:t>
      </w:r>
      <w:r>
        <w:rPr>
          <w:rFonts w:ascii="新宋体" w:eastAsia="新宋体" w:hAnsi="新宋体" w:hint="eastAsia"/>
          <w:color w:val="FF0000"/>
          <w:sz w:val="84"/>
          <w:szCs w:val="84"/>
        </w:rPr>
        <w:t>简   报</w:t>
      </w:r>
    </w:p>
    <w:p w:rsidR="00C45AA3" w:rsidRDefault="00C45AA3" w:rsidP="00C45AA3">
      <w:pPr>
        <w:jc w:val="center"/>
        <w:rPr>
          <w:rFonts w:ascii="新宋体" w:eastAsia="新宋体" w:hAnsi="新宋体"/>
          <w:sz w:val="32"/>
          <w:szCs w:val="32"/>
        </w:rPr>
      </w:pPr>
      <w:r>
        <w:rPr>
          <w:rFonts w:ascii="新宋体" w:eastAsia="新宋体" w:hAnsi="新宋体" w:hint="eastAsia"/>
          <w:sz w:val="32"/>
          <w:szCs w:val="32"/>
        </w:rPr>
        <w:t>2018年第</w:t>
      </w:r>
      <w:r>
        <w:rPr>
          <w:rFonts w:ascii="新宋体" w:eastAsia="新宋体" w:hAnsi="新宋体" w:hint="eastAsia"/>
          <w:color w:val="000000"/>
          <w:sz w:val="32"/>
          <w:szCs w:val="32"/>
        </w:rPr>
        <w:t>20</w:t>
      </w:r>
      <w:r>
        <w:rPr>
          <w:rFonts w:ascii="新宋体" w:eastAsia="新宋体" w:hAnsi="新宋体" w:hint="eastAsia"/>
          <w:sz w:val="32"/>
          <w:szCs w:val="32"/>
        </w:rPr>
        <w:t>期</w:t>
      </w:r>
    </w:p>
    <w:p w:rsidR="00C45AA3" w:rsidRDefault="00C45AA3" w:rsidP="00C45AA3">
      <w:pPr>
        <w:jc w:val="center"/>
        <w:rPr>
          <w:rFonts w:ascii="新宋体" w:eastAsia="新宋体" w:hAnsi="新宋体"/>
          <w:sz w:val="32"/>
          <w:szCs w:val="32"/>
        </w:rPr>
      </w:pPr>
    </w:p>
    <w:p w:rsidR="00C45AA3" w:rsidRDefault="00C45AA3" w:rsidP="00C45AA3">
      <w:pPr>
        <w:jc w:val="center"/>
        <w:rPr>
          <w:rFonts w:ascii="宋体" w:hAnsi="宋体"/>
          <w:color w:val="000000"/>
          <w:sz w:val="32"/>
          <w:szCs w:val="32"/>
          <w:u w:val="thick" w:color="FF0000"/>
        </w:rPr>
      </w:pPr>
      <w:r>
        <w:rPr>
          <w:rFonts w:ascii="宋体" w:hAnsi="宋体" w:hint="eastAsia"/>
          <w:color w:val="000000"/>
          <w:sz w:val="32"/>
          <w:szCs w:val="32"/>
          <w:u w:val="thick" w:color="FF0000"/>
        </w:rPr>
        <w:t>昆明市智慧城管服务指挥中心党支部         2018.10.29</w:t>
      </w:r>
    </w:p>
    <w:p w:rsidR="00C45AA3" w:rsidRPr="009E5EA2" w:rsidRDefault="00107DCA" w:rsidP="000F2222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集中</w:t>
      </w:r>
      <w:r w:rsidR="00C45AA3" w:rsidRPr="009E5EA2">
        <w:rPr>
          <w:rFonts w:ascii="方正小标宋简体" w:eastAsia="方正小标宋简体" w:hint="eastAsia"/>
          <w:sz w:val="44"/>
          <w:szCs w:val="44"/>
        </w:rPr>
        <w:t>学习</w:t>
      </w:r>
      <w:r>
        <w:rPr>
          <w:rFonts w:ascii="方正小标宋简体" w:eastAsia="方正小标宋简体" w:hint="eastAsia"/>
          <w:sz w:val="44"/>
          <w:szCs w:val="44"/>
        </w:rPr>
        <w:t>习近平《三十讲》节选第二十九讲，组织全体职工进行《宪法》</w:t>
      </w:r>
      <w:r w:rsidR="00FF2427">
        <w:rPr>
          <w:rFonts w:ascii="方正小标宋简体" w:eastAsia="方正小标宋简体" w:hint="eastAsia"/>
          <w:sz w:val="44"/>
          <w:szCs w:val="44"/>
        </w:rPr>
        <w:t>知识</w:t>
      </w:r>
      <w:r>
        <w:rPr>
          <w:rFonts w:ascii="方正小标宋简体" w:eastAsia="方正小标宋简体" w:hint="eastAsia"/>
          <w:sz w:val="44"/>
          <w:szCs w:val="44"/>
        </w:rPr>
        <w:t>考试</w:t>
      </w:r>
      <w:r w:rsidR="00F85B79">
        <w:rPr>
          <w:rFonts w:ascii="方正小标宋简体" w:eastAsia="方正小标宋简体" w:hint="eastAsia"/>
          <w:sz w:val="44"/>
          <w:szCs w:val="44"/>
        </w:rPr>
        <w:t>和法律知识竞赛</w:t>
      </w:r>
    </w:p>
    <w:p w:rsidR="00C45AA3" w:rsidRPr="00E600EC" w:rsidRDefault="00E600EC" w:rsidP="000F222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0EC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447675</wp:posOffset>
            </wp:positionV>
            <wp:extent cx="4038600" cy="3048000"/>
            <wp:effectExtent l="19050" t="0" r="0" b="0"/>
            <wp:wrapSquare wrapText="bothSides"/>
            <wp:docPr id="1" name="图片 1" descr="C:\Users\HOP\Documents\Tencent Files\1593020252\FileRecv\MobileFile\IMG_20181029_09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P\Documents\Tencent Files\1593020252\FileRecv\MobileFile\IMG_20181029_094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AA3" w:rsidRPr="00E600EC">
        <w:rPr>
          <w:rFonts w:ascii="仿宋_GB2312" w:eastAsia="仿宋_GB2312" w:hint="eastAsia"/>
          <w:sz w:val="32"/>
          <w:szCs w:val="32"/>
        </w:rPr>
        <w:t>2018年</w:t>
      </w:r>
      <w:r w:rsidR="00107DCA" w:rsidRPr="00E600EC">
        <w:rPr>
          <w:rFonts w:ascii="仿宋_GB2312" w:eastAsia="仿宋_GB2312" w:hint="eastAsia"/>
          <w:sz w:val="32"/>
          <w:szCs w:val="32"/>
        </w:rPr>
        <w:t>10</w:t>
      </w:r>
      <w:r w:rsidR="00C45AA3" w:rsidRPr="00E600EC">
        <w:rPr>
          <w:rFonts w:ascii="仿宋_GB2312" w:eastAsia="仿宋_GB2312" w:hint="eastAsia"/>
          <w:sz w:val="32"/>
          <w:szCs w:val="32"/>
        </w:rPr>
        <w:t>月</w:t>
      </w:r>
      <w:r w:rsidR="00107DCA" w:rsidRPr="00E600EC">
        <w:rPr>
          <w:rFonts w:ascii="仿宋_GB2312" w:eastAsia="仿宋_GB2312" w:hint="eastAsia"/>
          <w:sz w:val="32"/>
          <w:szCs w:val="32"/>
        </w:rPr>
        <w:t>29</w:t>
      </w:r>
      <w:r w:rsidR="00C45AA3" w:rsidRPr="00E600EC">
        <w:rPr>
          <w:rFonts w:ascii="仿宋_GB2312" w:eastAsia="仿宋_GB2312" w:hint="eastAsia"/>
          <w:sz w:val="32"/>
          <w:szCs w:val="32"/>
        </w:rPr>
        <w:t>日上午，我中心党支部按照“两学一做”</w:t>
      </w:r>
      <w:r w:rsidR="00107DCA" w:rsidRPr="00E600EC">
        <w:rPr>
          <w:rFonts w:ascii="仿宋_GB2312" w:eastAsia="仿宋_GB2312" w:hint="eastAsia"/>
          <w:sz w:val="32"/>
          <w:szCs w:val="32"/>
        </w:rPr>
        <w:t>学习</w:t>
      </w:r>
      <w:r w:rsidR="00C45AA3" w:rsidRPr="00E600EC">
        <w:rPr>
          <w:rFonts w:ascii="仿宋_GB2312" w:eastAsia="仿宋_GB2312" w:hint="eastAsia"/>
          <w:sz w:val="32"/>
          <w:szCs w:val="32"/>
        </w:rPr>
        <w:t>计划，组织全体党员干部集中学习《</w:t>
      </w:r>
      <w:r w:rsidR="00107DCA" w:rsidRPr="00E600EC">
        <w:rPr>
          <w:rFonts w:ascii="仿宋_GB2312" w:eastAsia="仿宋_GB2312" w:hint="eastAsia"/>
          <w:sz w:val="32"/>
          <w:szCs w:val="32"/>
        </w:rPr>
        <w:t>习近平新时代中国特色社会主义思想三十讲</w:t>
      </w:r>
      <w:r w:rsidR="00C45AA3" w:rsidRPr="00E600EC">
        <w:rPr>
          <w:rFonts w:ascii="仿宋_GB2312" w:eastAsia="仿宋_GB2312" w:hint="eastAsia"/>
          <w:sz w:val="32"/>
          <w:szCs w:val="32"/>
        </w:rPr>
        <w:t>》</w:t>
      </w:r>
      <w:r w:rsidR="00107DCA" w:rsidRPr="00E600EC">
        <w:rPr>
          <w:rFonts w:ascii="仿宋_GB2312" w:eastAsia="仿宋_GB2312" w:hint="eastAsia"/>
          <w:sz w:val="32"/>
          <w:szCs w:val="32"/>
        </w:rPr>
        <w:t>第二十九讲：努力掌握马克思主义思想方法和工作方法</w:t>
      </w:r>
      <w:r w:rsidR="000F2222">
        <w:rPr>
          <w:rFonts w:ascii="仿宋_GB2312" w:eastAsia="仿宋_GB2312" w:hint="eastAsia"/>
          <w:sz w:val="32"/>
          <w:szCs w:val="32"/>
        </w:rPr>
        <w:t>。</w:t>
      </w:r>
      <w:r w:rsidR="00C45AA3" w:rsidRPr="00E600EC">
        <w:rPr>
          <w:rFonts w:ascii="仿宋_GB2312" w:eastAsia="仿宋_GB2312" w:hint="eastAsia"/>
          <w:sz w:val="32"/>
          <w:szCs w:val="32"/>
        </w:rPr>
        <w:t>会议分为两个阶段：</w:t>
      </w:r>
    </w:p>
    <w:p w:rsidR="00C45AA3" w:rsidRDefault="00D87129" w:rsidP="000F222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首先</w:t>
      </w:r>
      <w:r w:rsidR="00C45AA3">
        <w:rPr>
          <w:rFonts w:ascii="仿宋_GB2312" w:eastAsia="仿宋_GB2312" w:hint="eastAsia"/>
          <w:sz w:val="32"/>
          <w:szCs w:val="32"/>
        </w:rPr>
        <w:t>由支部委员李俊毅同志带领大家</w:t>
      </w:r>
      <w:r w:rsidR="00D91DD0">
        <w:rPr>
          <w:rFonts w:ascii="仿宋_GB2312" w:eastAsia="仿宋_GB2312" w:hint="eastAsia"/>
          <w:sz w:val="32"/>
          <w:szCs w:val="32"/>
        </w:rPr>
        <w:t>学习</w:t>
      </w:r>
      <w:r w:rsidR="00C85CE4">
        <w:rPr>
          <w:rFonts w:ascii="仿宋_GB2312" w:eastAsia="仿宋_GB2312" w:hint="eastAsia"/>
          <w:sz w:val="32"/>
          <w:szCs w:val="32"/>
        </w:rPr>
        <w:t>习近平</w:t>
      </w:r>
      <w:r w:rsidR="00D91DD0">
        <w:rPr>
          <w:rFonts w:ascii="仿宋_GB2312" w:eastAsia="仿宋_GB2312" w:hint="eastAsia"/>
          <w:sz w:val="32"/>
          <w:szCs w:val="32"/>
        </w:rPr>
        <w:t>《三十讲》</w:t>
      </w:r>
      <w:r w:rsidR="00C85CE4">
        <w:rPr>
          <w:rFonts w:ascii="仿宋_GB2312" w:eastAsia="仿宋_GB2312" w:hint="eastAsia"/>
          <w:sz w:val="32"/>
          <w:szCs w:val="32"/>
        </w:rPr>
        <w:t>关于努力掌握马克思主义思想方法和工作方法的论述。</w:t>
      </w:r>
      <w:r w:rsidR="002252C2">
        <w:rPr>
          <w:rFonts w:ascii="仿宋_GB2312" w:eastAsia="仿宋_GB2312" w:hint="eastAsia"/>
          <w:sz w:val="32"/>
          <w:szCs w:val="32"/>
        </w:rPr>
        <w:t>主要内容包括：</w:t>
      </w:r>
      <w:r w:rsidR="00FF2427">
        <w:rPr>
          <w:rFonts w:ascii="仿宋_GB2312" w:eastAsia="仿宋_GB2312" w:hint="eastAsia"/>
          <w:sz w:val="32"/>
          <w:szCs w:val="32"/>
        </w:rPr>
        <w:t>一是要坚持实事求是，坚持党的群众路线，坚持解放思想；二是要坚持战略定力，坚持稳中求进的工作基调；三是坚持问题导向，要善于发现问题、分析问题、解</w:t>
      </w:r>
      <w:r w:rsidR="00FF2427">
        <w:rPr>
          <w:rFonts w:ascii="仿宋_GB2312" w:eastAsia="仿宋_GB2312" w:hint="eastAsia"/>
          <w:sz w:val="32"/>
          <w:szCs w:val="32"/>
        </w:rPr>
        <w:lastRenderedPageBreak/>
        <w:t>决问题；</w:t>
      </w:r>
      <w:r w:rsidR="002252C2">
        <w:rPr>
          <w:rFonts w:ascii="仿宋_GB2312" w:eastAsia="仿宋_GB2312" w:hint="eastAsia"/>
          <w:sz w:val="32"/>
          <w:szCs w:val="32"/>
        </w:rPr>
        <w:t>四是坚持全面协调，既要讲两点论，又要讲重点论，树立大局意识；五是坚持底线思维；六是坚持调查研究；七是坚持铸铁有痕；八是坚持历史担当。</w:t>
      </w:r>
    </w:p>
    <w:p w:rsidR="00C45AA3" w:rsidRDefault="0032504C" w:rsidP="000F2222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180975</wp:posOffset>
            </wp:positionV>
            <wp:extent cx="4436110" cy="3324225"/>
            <wp:effectExtent l="19050" t="0" r="2540" b="0"/>
            <wp:wrapSquare wrapText="bothSides"/>
            <wp:docPr id="3" name="图片 1" descr="C:\Users\HOP\Documents\Tencent Files\1593020252\FileRecv\DSC_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P\Documents\Tencent Files\1593020252\FileRecv\DSC_2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AA3">
        <w:rPr>
          <w:rFonts w:ascii="仿宋_GB2312" w:eastAsia="仿宋_GB2312" w:hint="eastAsia"/>
          <w:sz w:val="32"/>
          <w:szCs w:val="32"/>
        </w:rPr>
        <w:t xml:space="preserve">    </w:t>
      </w:r>
      <w:r w:rsidR="002252C2">
        <w:rPr>
          <w:rFonts w:ascii="仿宋_GB2312" w:eastAsia="仿宋_GB2312" w:hint="eastAsia"/>
          <w:sz w:val="32"/>
          <w:szCs w:val="32"/>
        </w:rPr>
        <w:t>根据</w:t>
      </w:r>
      <w:r w:rsidR="00F85B79">
        <w:rPr>
          <w:rFonts w:ascii="仿宋_GB2312" w:eastAsia="仿宋_GB2312" w:hint="eastAsia"/>
          <w:sz w:val="32"/>
          <w:szCs w:val="32"/>
        </w:rPr>
        <w:t>市司法局、市普法办、市网信办</w:t>
      </w:r>
      <w:r w:rsidR="002252C2">
        <w:rPr>
          <w:rFonts w:ascii="仿宋_GB2312" w:eastAsia="仿宋_GB2312" w:hint="eastAsia"/>
          <w:sz w:val="32"/>
          <w:szCs w:val="32"/>
        </w:rPr>
        <w:t>《</w:t>
      </w:r>
      <w:r w:rsidR="00F85B79">
        <w:rPr>
          <w:rFonts w:ascii="仿宋_GB2312" w:eastAsia="仿宋_GB2312" w:hint="eastAsia"/>
          <w:sz w:val="32"/>
          <w:szCs w:val="32"/>
        </w:rPr>
        <w:t>转发省司法厅 省网信办 省普法办关于开展第十二届全国百家网站 微信公众号法律知识竞赛活动的通知</w:t>
      </w:r>
      <w:r w:rsidR="002252C2">
        <w:rPr>
          <w:rFonts w:ascii="仿宋_GB2312" w:eastAsia="仿宋_GB2312" w:hint="eastAsia"/>
          <w:sz w:val="32"/>
          <w:szCs w:val="32"/>
        </w:rPr>
        <w:t>》</w:t>
      </w:r>
      <w:r w:rsidR="00F85B79">
        <w:rPr>
          <w:rFonts w:ascii="仿宋_GB2312" w:eastAsia="仿宋_GB2312" w:hint="eastAsia"/>
          <w:sz w:val="32"/>
          <w:szCs w:val="32"/>
        </w:rPr>
        <w:t>文件要求，</w:t>
      </w:r>
      <w:r w:rsidR="002252C2">
        <w:rPr>
          <w:rFonts w:ascii="仿宋_GB2312" w:eastAsia="仿宋_GB2312" w:hint="eastAsia"/>
          <w:sz w:val="32"/>
          <w:szCs w:val="32"/>
        </w:rPr>
        <w:t>组织中心全体职工进行</w:t>
      </w:r>
      <w:r w:rsidR="00F85B79">
        <w:rPr>
          <w:rFonts w:ascii="仿宋_GB2312" w:eastAsia="仿宋_GB2312" w:hint="eastAsia"/>
          <w:sz w:val="32"/>
          <w:szCs w:val="32"/>
        </w:rPr>
        <w:t>法律知识竞赛</w:t>
      </w:r>
      <w:r w:rsidR="002252C2">
        <w:rPr>
          <w:rFonts w:ascii="仿宋_GB2312" w:eastAsia="仿宋_GB2312" w:hint="eastAsia"/>
          <w:sz w:val="32"/>
          <w:szCs w:val="32"/>
        </w:rPr>
        <w:t>。</w:t>
      </w:r>
      <w:r w:rsidR="00F85B79">
        <w:rPr>
          <w:rFonts w:ascii="仿宋_GB2312" w:eastAsia="仿宋_GB2312" w:hint="eastAsia"/>
          <w:sz w:val="32"/>
          <w:szCs w:val="32"/>
        </w:rPr>
        <w:t>根据市治市办、市普法办《关于在全市开展&lt;宪法&gt;考试的通知》，组织中心全体职工参加《宪法》知识考试。</w:t>
      </w:r>
    </w:p>
    <w:p w:rsidR="00DC1F1E" w:rsidRPr="000F2222" w:rsidRDefault="00C45AA3" w:rsidP="000F2222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7D7F9F">
        <w:rPr>
          <w:rFonts w:ascii="仿宋_GB2312" w:eastAsia="仿宋_GB2312" w:hint="eastAsia"/>
          <w:sz w:val="32"/>
          <w:szCs w:val="32"/>
        </w:rPr>
        <w:t>通过</w:t>
      </w:r>
      <w:r w:rsidR="0041038F">
        <w:rPr>
          <w:rFonts w:ascii="仿宋_GB2312" w:eastAsia="仿宋_GB2312" w:hint="eastAsia"/>
          <w:sz w:val="32"/>
          <w:szCs w:val="32"/>
        </w:rPr>
        <w:t>学习习近平《三十讲》</w:t>
      </w:r>
      <w:r w:rsidRPr="007D7F9F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加深了中心党员对</w:t>
      </w:r>
      <w:r w:rsidR="0041038F">
        <w:rPr>
          <w:rFonts w:ascii="仿宋_GB2312" w:eastAsia="仿宋_GB2312" w:hint="eastAsia"/>
          <w:sz w:val="32"/>
          <w:szCs w:val="32"/>
        </w:rPr>
        <w:t>马克思主义思想方法和工作方法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的认识，</w:t>
      </w:r>
      <w:r w:rsidR="0041038F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提高了攻坚克难、化解矛盾、驾驭复杂局面的能力。</w:t>
      </w:r>
      <w:r w:rsidR="00FE3A35">
        <w:rPr>
          <w:rFonts w:ascii="仿宋_GB2312" w:eastAsia="仿宋_GB2312" w:hint="eastAsia"/>
          <w:sz w:val="32"/>
          <w:szCs w:val="32"/>
        </w:rPr>
        <w:t>通过《宪法》知识</w:t>
      </w:r>
      <w:r w:rsidR="00FE3A35" w:rsidRPr="00FE3A35">
        <w:rPr>
          <w:rFonts w:ascii="仿宋_GB2312" w:eastAsia="仿宋_GB2312" w:hint="eastAsia"/>
          <w:sz w:val="32"/>
          <w:szCs w:val="32"/>
        </w:rPr>
        <w:t>考试</w:t>
      </w:r>
      <w:r w:rsidR="00FE3A35">
        <w:rPr>
          <w:rFonts w:ascii="仿宋_GB2312" w:eastAsia="仿宋_GB2312" w:hint="eastAsia"/>
          <w:sz w:val="32"/>
          <w:szCs w:val="32"/>
        </w:rPr>
        <w:t>和法律知识竞赛</w:t>
      </w:r>
      <w:r w:rsidR="00FE3A35" w:rsidRPr="00FE3A35">
        <w:rPr>
          <w:rFonts w:ascii="仿宋_GB2312" w:eastAsia="仿宋_GB2312" w:hint="eastAsia"/>
          <w:sz w:val="32"/>
          <w:szCs w:val="32"/>
        </w:rPr>
        <w:t>，提高了</w:t>
      </w:r>
      <w:r w:rsidR="00FE3A35">
        <w:rPr>
          <w:rFonts w:ascii="仿宋_GB2312" w:eastAsia="仿宋_GB2312" w:hint="eastAsia"/>
          <w:sz w:val="32"/>
          <w:szCs w:val="32"/>
        </w:rPr>
        <w:t>中心干部职工</w:t>
      </w:r>
      <w:r w:rsidR="00FE3A35" w:rsidRPr="00FE3A35">
        <w:rPr>
          <w:rFonts w:ascii="仿宋_GB2312" w:eastAsia="仿宋_GB2312" w:hint="eastAsia"/>
          <w:sz w:val="32"/>
          <w:szCs w:val="32"/>
        </w:rPr>
        <w:t>遵法学法守法用法的自觉性，真正起到了学用结合、以考促学、以考促用的目的，增强了宪法观念和宪法意识，提高了依法办事的能力，对进一步推动依法管理各项任务，不断提高法制建设工作水平，具有深刻影响和现实意义。</w:t>
      </w:r>
    </w:p>
    <w:sectPr w:rsidR="00DC1F1E" w:rsidRPr="000F2222" w:rsidSect="007A04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EE" w:rsidRDefault="00D35FEE" w:rsidP="00107DCA">
      <w:r>
        <w:separator/>
      </w:r>
    </w:p>
  </w:endnote>
  <w:endnote w:type="continuationSeparator" w:id="1">
    <w:p w:rsidR="00D35FEE" w:rsidRDefault="00D35FEE" w:rsidP="00107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EE" w:rsidRDefault="00D35FEE" w:rsidP="00107DCA">
      <w:r>
        <w:separator/>
      </w:r>
    </w:p>
  </w:footnote>
  <w:footnote w:type="continuationSeparator" w:id="1">
    <w:p w:rsidR="00D35FEE" w:rsidRDefault="00D35FEE" w:rsidP="00107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AA3"/>
    <w:rsid w:val="000F2222"/>
    <w:rsid w:val="00107DCA"/>
    <w:rsid w:val="002252C2"/>
    <w:rsid w:val="0032504C"/>
    <w:rsid w:val="003F2B72"/>
    <w:rsid w:val="0041038F"/>
    <w:rsid w:val="00AD1A8F"/>
    <w:rsid w:val="00C45AA3"/>
    <w:rsid w:val="00C85CE4"/>
    <w:rsid w:val="00D35FEE"/>
    <w:rsid w:val="00D87129"/>
    <w:rsid w:val="00D91DD0"/>
    <w:rsid w:val="00DA791E"/>
    <w:rsid w:val="00DC1F1E"/>
    <w:rsid w:val="00E600EC"/>
    <w:rsid w:val="00F521D4"/>
    <w:rsid w:val="00F73D34"/>
    <w:rsid w:val="00F85B79"/>
    <w:rsid w:val="00FE3A35"/>
    <w:rsid w:val="00FF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DC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DCA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00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00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B074-12BD-4BCE-A71D-1FB93D25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</dc:creator>
  <cp:lastModifiedBy>HOP</cp:lastModifiedBy>
  <cp:revision>11</cp:revision>
  <dcterms:created xsi:type="dcterms:W3CDTF">2018-10-29T08:47:00Z</dcterms:created>
  <dcterms:modified xsi:type="dcterms:W3CDTF">2018-10-31T07:04:00Z</dcterms:modified>
</cp:coreProperties>
</file>