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25C0" w:rsidRPr="001C5F16" w:rsidRDefault="00BA25C5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1C5F16">
        <w:rPr>
          <w:rFonts w:ascii="Times New Roman" w:eastAsia="方正小标宋简体" w:hAnsi="Times New Roman" w:cs="Times New Roman"/>
          <w:sz w:val="44"/>
          <w:szCs w:val="44"/>
        </w:rPr>
        <w:t>昆明市主城区城市网格化管理工作通报</w:t>
      </w:r>
    </w:p>
    <w:p w:rsidR="007025C0" w:rsidRPr="001C5F16" w:rsidRDefault="00BA25C5">
      <w:pPr>
        <w:spacing w:line="56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>(2023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年</w:t>
      </w:r>
      <w:r w:rsidR="003B4515">
        <w:rPr>
          <w:rFonts w:ascii="Times New Roman" w:eastAsia="楷体_GB2312" w:hAnsi="Times New Roman" w:cs="Times New Roman" w:hint="eastAsia"/>
          <w:sz w:val="32"/>
          <w:szCs w:val="32"/>
        </w:rPr>
        <w:t>9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月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)</w:t>
      </w:r>
    </w:p>
    <w:p w:rsidR="007025C0" w:rsidRPr="001C5F16" w:rsidRDefault="007025C0">
      <w:pPr>
        <w:jc w:val="center"/>
        <w:rPr>
          <w:rFonts w:ascii="Times New Roman" w:eastAsia="方正小标宋简体" w:hAnsi="Times New Roman" w:cs="Times New Roman"/>
          <w:color w:val="FF0000"/>
          <w:sz w:val="32"/>
          <w:szCs w:val="32"/>
        </w:rPr>
      </w:pPr>
    </w:p>
    <w:p w:rsidR="007025C0" w:rsidRPr="001C5F16" w:rsidRDefault="00BA25C5" w:rsidP="00CD776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主城五区、三个开发（度假）区网格分中心：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根据《昆明市人民政府办公厅关于印发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年主城区城市网格化管理工作考核办法的通知》（昆政办〔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号）和《关于印发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&lt;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昆明市主城区城市网格化管理考核指标体系</w:t>
      </w:r>
      <w:r w:rsidR="001D5B33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202</w:t>
      </w:r>
      <w:r w:rsidR="00F012A7" w:rsidRPr="001C5F16">
        <w:rPr>
          <w:rFonts w:ascii="Times New Roman" w:eastAsia="仿宋_GB2312" w:hAnsi="Times New Roman" w:cs="Times New Roman"/>
          <w:sz w:val="32"/>
          <w:szCs w:val="32"/>
        </w:rPr>
        <w:t>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年修订</w:t>
      </w:r>
      <w:r w:rsidR="00F012A7" w:rsidRPr="001C5F16">
        <w:rPr>
          <w:rFonts w:ascii="Times New Roman" w:eastAsia="仿宋_GB2312" w:hAnsi="Times New Roman" w:cs="Times New Roman"/>
          <w:sz w:val="32"/>
          <w:szCs w:val="32"/>
        </w:rPr>
        <w:t>稿</w:t>
      </w:r>
      <w:r w:rsidR="001D5B33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&gt;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的通知》要求，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年</w:t>
      </w:r>
      <w:r w:rsidR="003B4515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月市网格化综合监督指挥中心开展了主城五区、三个开发（度假）区城市网格化管理考核工作。现将有关情况通报如下：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E1137C">
        <w:rPr>
          <w:rFonts w:ascii="Times New Roman" w:eastAsia="黑体" w:hAnsi="Times New Roman" w:cs="Times New Roman"/>
          <w:sz w:val="32"/>
          <w:szCs w:val="32"/>
        </w:rPr>
        <w:t>一、城市网格化管理考核情况</w:t>
      </w:r>
    </w:p>
    <w:p w:rsidR="007025C0" w:rsidRPr="001C5F16" w:rsidRDefault="003B4515" w:rsidP="00CD776D">
      <w:pPr>
        <w:spacing w:line="560" w:lineRule="exact"/>
        <w:ind w:rightChars="-94" w:right="-197" w:firstLineChars="199" w:firstLine="637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月份城市网格化管理考核成绩排名前三名的是五华区、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呈贡</w:t>
      </w:r>
      <w:r w:rsidR="00F012A7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度假</w:t>
      </w:r>
      <w:r w:rsidR="00FB09DE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，具体得分情况如下：</w:t>
      </w:r>
    </w:p>
    <w:tbl>
      <w:tblPr>
        <w:tblW w:w="7808" w:type="dxa"/>
        <w:jc w:val="center"/>
        <w:tblLayout w:type="fixed"/>
        <w:tblLook w:val="04A0"/>
      </w:tblPr>
      <w:tblGrid>
        <w:gridCol w:w="930"/>
        <w:gridCol w:w="826"/>
        <w:gridCol w:w="935"/>
        <w:gridCol w:w="1029"/>
        <w:gridCol w:w="993"/>
        <w:gridCol w:w="850"/>
        <w:gridCol w:w="851"/>
        <w:gridCol w:w="850"/>
        <w:gridCol w:w="544"/>
      </w:tblGrid>
      <w:tr w:rsidR="007025C0" w:rsidRPr="001C5F16">
        <w:trPr>
          <w:trHeight w:val="415"/>
          <w:jc w:val="center"/>
        </w:trPr>
        <w:tc>
          <w:tcPr>
            <w:tcW w:w="78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主城各区城市网格化管理考核成绩</w:t>
            </w:r>
          </w:p>
        </w:tc>
      </w:tr>
      <w:tr w:rsidR="007025C0" w:rsidRPr="001C5F16" w:rsidTr="00F012A7">
        <w:trPr>
          <w:trHeight w:val="823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区属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制度保障（</w:t>
            </w:r>
            <w:r w:rsidR="00F012A7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网格监督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(2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5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案件处置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60.5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基层网格作用发挥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7.5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专项考核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3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附加分（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总分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排名</w:t>
            </w:r>
          </w:p>
        </w:tc>
      </w:tr>
      <w:tr w:rsidR="007025C0" w:rsidRPr="001C5F16" w:rsidTr="00F012A7">
        <w:trPr>
          <w:trHeight w:val="32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五华区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3B45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="0034276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0.5</w:t>
            </w:r>
            <w:r w:rsidR="003B45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3B45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34276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8.</w:t>
            </w:r>
            <w:r w:rsidR="003B45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3B45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02219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="003B45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A6277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3B45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3B45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3.43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3B4515" w:rsidP="00F012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呈贡</w:t>
            </w:r>
            <w:r w:rsidR="00F012A7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3B45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="0034276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0.2</w:t>
            </w:r>
            <w:r w:rsidR="003B45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3B45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3B45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6.80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3B45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3B45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3B45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34276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1.</w:t>
            </w:r>
            <w:r w:rsidR="003B45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3B4515" w:rsidP="00FB09D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度假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3B45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="0034276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0.4</w:t>
            </w:r>
            <w:r w:rsidR="003B45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3B45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3B45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6.46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3B45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34276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="003B45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3B45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34276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1.</w:t>
            </w:r>
            <w:r w:rsidR="003B45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3B451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盘龙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3B45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="0034276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</w:t>
            </w:r>
            <w:r w:rsidR="003B45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="0034276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3B45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02219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  <w:r w:rsidR="0084462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.</w:t>
            </w:r>
            <w:r w:rsidR="003B45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3B45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3B45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3B45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3B45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0.99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</w:tr>
      <w:tr w:rsidR="007025C0" w:rsidRPr="001C5F16" w:rsidTr="00F012A7">
        <w:trPr>
          <w:trHeight w:val="353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342764" w:rsidP="00FB09D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官渡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3B4515" w:rsidP="00342764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19.95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3B45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02219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6.</w:t>
            </w:r>
            <w:r w:rsidR="003B45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3B45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02219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="003B45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3B45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34276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</w:t>
            </w:r>
            <w:r w:rsidR="003B45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3B4515" w:rsidP="00FB09D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高新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3B45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="0034276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</w:t>
            </w:r>
            <w:r w:rsidR="003B45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3B45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3B45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6.25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3B45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02219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="003B45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3B45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="0034276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0.</w:t>
            </w:r>
            <w:r w:rsidR="003B45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</w:tr>
      <w:tr w:rsidR="007025C0" w:rsidRPr="001C5F16" w:rsidTr="00F012A7">
        <w:trPr>
          <w:trHeight w:val="26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3B451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经开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3B4515" w:rsidP="00022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20.31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800FBC" w:rsidP="003B45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55.</w:t>
            </w:r>
            <w:r w:rsidR="003B45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3B45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3B45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3B4515" w:rsidP="0002219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90.01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</w:tr>
      <w:tr w:rsidR="007025C0" w:rsidRPr="001C5F16" w:rsidTr="00FB09DE">
        <w:trPr>
          <w:trHeight w:val="60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3B451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西山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02219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800FBC" w:rsidP="003B45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20.</w:t>
            </w:r>
            <w:r w:rsidR="003B45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3B45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="003B45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5.68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3B45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="003B45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800FBC" w:rsidP="003B451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89.</w:t>
            </w:r>
            <w:r w:rsidR="003B45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</w:tbl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方正小标宋简体" w:hAnsi="Times New Roman" w:cs="Times New Roman"/>
          <w:sz w:val="32"/>
          <w:szCs w:val="32"/>
        </w:rPr>
      </w:pPr>
      <w:r w:rsidRPr="00DC05EF">
        <w:rPr>
          <w:rFonts w:ascii="Times New Roman" w:eastAsia="黑体" w:hAnsi="Times New Roman" w:cs="Times New Roman"/>
          <w:sz w:val="32"/>
          <w:szCs w:val="32"/>
        </w:rPr>
        <w:t>二、城市网格化管理工作运行情况</w:t>
      </w:r>
    </w:p>
    <w:p w:rsidR="007025C0" w:rsidRPr="001C5F16" w:rsidRDefault="00BA25C5" w:rsidP="00CD776D">
      <w:pPr>
        <w:spacing w:line="560" w:lineRule="exact"/>
        <w:rPr>
          <w:rFonts w:ascii="Times New Roman" w:eastAsia="楷体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 xml:space="preserve">    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（一）监督巡查情况</w:t>
      </w:r>
    </w:p>
    <w:p w:rsidR="007025C0" w:rsidRPr="001C5F16" w:rsidRDefault="005416F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月，市区两级网格化管理平台共立案</w:t>
      </w:r>
      <w:r w:rsidR="00C0418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38223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网格案件上报和受理情况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lastRenderedPageBreak/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）按案件来源统计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F1EE0">
        <w:rPr>
          <w:rFonts w:ascii="仿宋_GB2312" w:eastAsia="仿宋_GB2312" w:hAnsi="Times New Roman" w:cs="Times New Roman" w:hint="eastAsia"/>
          <w:sz w:val="32"/>
          <w:szCs w:val="32"/>
        </w:rPr>
        <w:t>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市级监督员上报并立案</w:t>
      </w:r>
      <w:r w:rsidR="00FC3637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5416F5">
        <w:rPr>
          <w:rFonts w:ascii="Times New Roman" w:eastAsia="仿宋_GB2312" w:hAnsi="Times New Roman" w:cs="Times New Roman" w:hint="eastAsia"/>
          <w:sz w:val="32"/>
          <w:szCs w:val="32"/>
        </w:rPr>
        <w:t>5630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件，占立案总量的</w:t>
      </w:r>
      <w:r w:rsidR="00763BCE"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5416F5">
        <w:rPr>
          <w:rFonts w:ascii="Times New Roman" w:eastAsia="仿宋_GB2312" w:hAnsi="Times New Roman" w:cs="Times New Roman" w:hint="eastAsia"/>
          <w:sz w:val="32"/>
          <w:szCs w:val="32"/>
        </w:rPr>
        <w:t>7.55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。案件量最多的区是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五华区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C3637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5416F5">
        <w:rPr>
          <w:rFonts w:ascii="Times New Roman" w:eastAsia="仿宋_GB2312" w:hAnsi="Times New Roman" w:cs="Times New Roman" w:hint="eastAsia"/>
          <w:sz w:val="32"/>
          <w:szCs w:val="32"/>
        </w:rPr>
        <w:t>302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件；案件量最少的区是</w:t>
      </w:r>
      <w:r w:rsidR="00FC3637">
        <w:rPr>
          <w:rFonts w:ascii="Times New Roman" w:eastAsia="仿宋_GB2312" w:hAnsi="Times New Roman" w:cs="Times New Roman" w:hint="eastAsia"/>
          <w:sz w:val="32"/>
          <w:szCs w:val="32"/>
        </w:rPr>
        <w:t>度假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5416F5">
        <w:rPr>
          <w:rFonts w:ascii="Times New Roman" w:eastAsia="仿宋_GB2312" w:hAnsi="Times New Roman" w:cs="Times New Roman" w:hint="eastAsia"/>
          <w:sz w:val="32"/>
          <w:szCs w:val="32"/>
        </w:rPr>
        <w:t>932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F1EE0">
        <w:rPr>
          <w:rFonts w:ascii="仿宋_GB2312" w:eastAsia="仿宋_GB2312" w:hAnsi="Times New Roman" w:cs="Times New Roman" w:hint="eastAsia"/>
          <w:sz w:val="32"/>
          <w:szCs w:val="32"/>
        </w:rPr>
        <w:t>②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区级监督员上报并立案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5416F5">
        <w:rPr>
          <w:rFonts w:ascii="Times New Roman" w:eastAsia="仿宋_GB2312" w:hAnsi="Times New Roman" w:cs="Times New Roman" w:hint="eastAsia"/>
          <w:sz w:val="32"/>
          <w:szCs w:val="32"/>
        </w:rPr>
        <w:t>67333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件，占立案总量的</w:t>
      </w:r>
      <w:r w:rsidR="00B00907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5416F5">
        <w:rPr>
          <w:rFonts w:ascii="Times New Roman" w:eastAsia="仿宋_GB2312" w:hAnsi="Times New Roman" w:cs="Times New Roman" w:hint="eastAsia"/>
          <w:sz w:val="32"/>
          <w:szCs w:val="32"/>
        </w:rPr>
        <w:t>0.24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。案件量最多的区是</w:t>
      </w:r>
      <w:r w:rsidR="00FC3637">
        <w:rPr>
          <w:rFonts w:ascii="Times New Roman" w:eastAsia="仿宋_GB2312" w:hAnsi="Times New Roman" w:cs="Times New Roman" w:hint="eastAsia"/>
          <w:sz w:val="32"/>
          <w:szCs w:val="32"/>
        </w:rPr>
        <w:t>西山</w:t>
      </w:r>
      <w:r w:rsidR="00763BCE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5416F5">
        <w:rPr>
          <w:rFonts w:ascii="Times New Roman" w:eastAsia="仿宋_GB2312" w:hAnsi="Times New Roman" w:cs="Times New Roman" w:hint="eastAsia"/>
          <w:sz w:val="32"/>
          <w:szCs w:val="32"/>
        </w:rPr>
        <w:t>36328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件；案件量最少的区是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度假区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5416F5">
        <w:rPr>
          <w:rFonts w:ascii="Times New Roman" w:eastAsia="仿宋_GB2312" w:hAnsi="Times New Roman" w:cs="Times New Roman" w:hint="eastAsia"/>
          <w:sz w:val="32"/>
          <w:szCs w:val="32"/>
        </w:rPr>
        <w:t>403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sz w:val="28"/>
          <w:szCs w:val="28"/>
        </w:rPr>
        <w:t>市、区两级监督员上报案件情况</w:t>
      </w:r>
    </w:p>
    <w:p w:rsidR="007025C0" w:rsidRPr="001C5F16" w:rsidRDefault="003C0529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274310" cy="2710755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1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 w:rsidP="00CD776D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0F1EE0">
        <w:rPr>
          <w:rFonts w:ascii="仿宋_GB2312" w:eastAsia="仿宋_GB2312" w:hAnsi="Times New Roman" w:cs="Times New Roman" w:hint="eastAsia"/>
          <w:sz w:val="32"/>
          <w:szCs w:val="32"/>
        </w:rPr>
        <w:t>③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12345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市长热线转办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463D24"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631155">
        <w:rPr>
          <w:rFonts w:ascii="Times New Roman" w:eastAsia="仿宋_GB2312" w:hAnsi="Times New Roman" w:cs="Times New Roman" w:hint="eastAsia"/>
          <w:sz w:val="32"/>
          <w:szCs w:val="32"/>
        </w:rPr>
        <w:t>748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件，其中，占道经营类案件占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类案件总量的</w:t>
      </w:r>
      <w:r w:rsidR="00133EA9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631155">
        <w:rPr>
          <w:rFonts w:ascii="Times New Roman" w:eastAsia="仿宋_GB2312" w:hAnsi="Times New Roman" w:cs="Times New Roman" w:hint="eastAsia"/>
          <w:sz w:val="32"/>
          <w:szCs w:val="32"/>
        </w:rPr>
        <w:t>3.62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，私搭乱建</w:t>
      </w:r>
      <w:r w:rsidR="00463D24" w:rsidRPr="001C5F16">
        <w:rPr>
          <w:rFonts w:ascii="Times New Roman" w:eastAsia="仿宋_GB2312" w:hAnsi="Times New Roman" w:cs="Times New Roman"/>
          <w:sz w:val="32"/>
          <w:szCs w:val="32"/>
        </w:rPr>
        <w:t>（疑似新增）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类案件占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类案件总量的</w:t>
      </w:r>
      <w:r w:rsidR="00631155">
        <w:rPr>
          <w:rFonts w:ascii="Times New Roman" w:eastAsia="仿宋_GB2312" w:hAnsi="Times New Roman" w:cs="Times New Roman" w:hint="eastAsia"/>
          <w:sz w:val="32"/>
          <w:szCs w:val="32"/>
        </w:rPr>
        <w:t>8.44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受理微信、</w:t>
      </w:r>
      <w:r w:rsidR="00463D24" w:rsidRPr="001C5F16">
        <w:rPr>
          <w:rFonts w:ascii="Times New Roman" w:eastAsia="仿宋_GB2312" w:hAnsi="Times New Roman" w:cs="Times New Roman"/>
          <w:sz w:val="32"/>
          <w:szCs w:val="32"/>
        </w:rPr>
        <w:t>网站举报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等其他案件</w:t>
      </w:r>
      <w:r w:rsidR="00A536F7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A00DE5">
        <w:rPr>
          <w:rFonts w:ascii="Times New Roman" w:eastAsia="仿宋_GB2312" w:hAnsi="Times New Roman" w:cs="Times New Roman" w:hint="eastAsia"/>
          <w:sz w:val="32"/>
          <w:szCs w:val="32"/>
        </w:rPr>
        <w:t>459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 w:rsidP="00CD776D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0F1EE0">
        <w:rPr>
          <w:rFonts w:ascii="仿宋_GB2312" w:eastAsia="仿宋_GB2312" w:hAnsi="Times New Roman" w:cs="Times New Roman" w:hint="eastAsia"/>
          <w:sz w:val="32"/>
          <w:szCs w:val="32"/>
        </w:rPr>
        <w:t>④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其他来源案件</w:t>
      </w:r>
      <w:r w:rsidR="00A536F7">
        <w:rPr>
          <w:rFonts w:ascii="Times New Roman" w:eastAsia="仿宋_GB2312" w:hAnsi="Times New Roman" w:cs="Times New Roman" w:hint="eastAsia"/>
          <w:sz w:val="32"/>
          <w:szCs w:val="32"/>
        </w:rPr>
        <w:t>53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件。其中</w:t>
      </w:r>
      <w:r w:rsidR="007C163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325E51" w:rsidRPr="001C5F16">
        <w:rPr>
          <w:rFonts w:ascii="Times New Roman" w:eastAsia="仿宋_GB2312" w:hAnsi="Times New Roman" w:cs="Times New Roman"/>
          <w:sz w:val="32"/>
          <w:szCs w:val="32"/>
        </w:rPr>
        <w:t>视频上报案件</w:t>
      </w:r>
      <w:r w:rsidR="000B3118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A536F7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325E51" w:rsidRPr="001C5F16">
        <w:rPr>
          <w:rFonts w:ascii="Times New Roman" w:eastAsia="仿宋_GB2312" w:hAnsi="Times New Roman" w:cs="Times New Roman"/>
          <w:sz w:val="32"/>
          <w:szCs w:val="32"/>
        </w:rPr>
        <w:t>件，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鹰眼案件</w:t>
      </w:r>
      <w:r w:rsidR="00A97EA9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9C1CAA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A97EA9" w:rsidRPr="001C5F1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0B3118" w:rsidRPr="001C5F16">
        <w:rPr>
          <w:rFonts w:ascii="Times New Roman" w:eastAsia="仿宋_GB2312" w:hAnsi="Times New Roman" w:cs="Times New Roman"/>
          <w:sz w:val="32"/>
          <w:szCs w:val="32"/>
        </w:rPr>
        <w:t>城管机器人</w:t>
      </w:r>
      <w:r w:rsidR="00280D83"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A536F7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280D83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280D8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0B3118">
        <w:rPr>
          <w:rFonts w:ascii="Times New Roman" w:eastAsia="仿宋_GB2312" w:hAnsi="Times New Roman" w:cs="Times New Roman" w:hint="eastAsia"/>
          <w:sz w:val="32"/>
          <w:szCs w:val="32"/>
        </w:rPr>
        <w:t>智能检测车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9C1CAA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件，</w:t>
      </w:r>
      <w:r w:rsidR="00325E51" w:rsidRPr="001C5F16">
        <w:rPr>
          <w:rFonts w:ascii="Times New Roman" w:eastAsia="仿宋_GB2312" w:hAnsi="Times New Roman" w:cs="Times New Roman"/>
          <w:sz w:val="32"/>
          <w:szCs w:val="32"/>
        </w:rPr>
        <w:t>无人机巡查案件</w:t>
      </w:r>
      <w:r w:rsidR="009C1CAA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325E51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）按案件类别统计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仿宋_GB2312" w:cs="Times New Roman"/>
          <w:sz w:val="32"/>
          <w:szCs w:val="32"/>
        </w:rPr>
        <w:lastRenderedPageBreak/>
        <w:t>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市区两级网格化管理平台共立案事件类案件</w:t>
      </w:r>
      <w:r w:rsidR="00335024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A02214">
        <w:rPr>
          <w:rFonts w:ascii="Times New Roman" w:eastAsia="仿宋_GB2312" w:hAnsi="Times New Roman" w:cs="Times New Roman" w:hint="eastAsia"/>
          <w:sz w:val="32"/>
          <w:szCs w:val="32"/>
        </w:rPr>
        <w:t>10927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件，案件量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="00680F12" w:rsidRPr="001C5F16">
        <w:rPr>
          <w:rFonts w:ascii="Times New Roman" w:eastAsia="仿宋_GB2312" w:hAnsi="Times New Roman" w:cs="Times New Roman"/>
          <w:sz w:val="32"/>
          <w:szCs w:val="32"/>
        </w:rPr>
        <w:t>折算</w:t>
      </w:r>
      <w:r w:rsidR="00D03542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基本案件数）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较多的小类是</w:t>
      </w:r>
      <w:r w:rsidR="00D03542">
        <w:rPr>
          <w:rFonts w:ascii="Times New Roman" w:eastAsia="仿宋_GB2312" w:hAnsi="Times New Roman" w:cs="Times New Roman"/>
          <w:sz w:val="32"/>
          <w:szCs w:val="32"/>
        </w:rPr>
        <w:t>擅自架设管线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杆线设施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3E121D">
        <w:rPr>
          <w:rFonts w:ascii="Times New Roman" w:eastAsia="仿宋_GB2312" w:hAnsi="Times New Roman" w:cs="Times New Roman" w:hint="eastAsia"/>
          <w:sz w:val="32"/>
          <w:szCs w:val="32"/>
        </w:rPr>
        <w:t>占道经营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。其中，</w:t>
      </w:r>
      <w:r w:rsidR="00D03542">
        <w:rPr>
          <w:rFonts w:ascii="Times New Roman" w:eastAsia="仿宋_GB2312" w:hAnsi="Times New Roman" w:cs="Times New Roman"/>
          <w:sz w:val="32"/>
          <w:szCs w:val="32"/>
        </w:rPr>
        <w:t>擅自架设管线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杆线设施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占事件类案件总量的</w:t>
      </w:r>
      <w:r w:rsidR="00280D83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DE0B89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="00A02214">
        <w:rPr>
          <w:rFonts w:ascii="Times New Roman" w:eastAsia="仿宋_GB2312" w:hAnsi="Times New Roman" w:cs="Times New Roman" w:hint="eastAsia"/>
          <w:sz w:val="32"/>
          <w:szCs w:val="32"/>
        </w:rPr>
        <w:t>02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，</w:t>
      </w:r>
      <w:r w:rsidR="003E121D">
        <w:rPr>
          <w:rFonts w:ascii="Times New Roman" w:eastAsia="仿宋_GB2312" w:hAnsi="Times New Roman" w:cs="Times New Roman" w:hint="eastAsia"/>
          <w:sz w:val="32"/>
          <w:szCs w:val="32"/>
        </w:rPr>
        <w:t>占道经营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占事件类案件总量的</w:t>
      </w:r>
      <w:r w:rsidR="003E121D">
        <w:rPr>
          <w:rFonts w:ascii="Times New Roman" w:eastAsia="仿宋_GB2312" w:hAnsi="Times New Roman" w:cs="Times New Roman" w:hint="eastAsia"/>
          <w:sz w:val="32"/>
          <w:szCs w:val="32"/>
        </w:rPr>
        <w:t>8.</w:t>
      </w:r>
      <w:r w:rsidR="00A02214">
        <w:rPr>
          <w:rFonts w:ascii="Times New Roman" w:eastAsia="仿宋_GB2312" w:hAnsi="Times New Roman" w:cs="Times New Roman" w:hint="eastAsia"/>
          <w:sz w:val="32"/>
          <w:szCs w:val="32"/>
        </w:rPr>
        <w:t>36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 </w:t>
      </w: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事件小类案件量</w:t>
      </w:r>
      <w:r w:rsidR="00D03542"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基本案件数</w:t>
      </w: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排名前十</w:t>
      </w:r>
    </w:p>
    <w:p w:rsidR="007025C0" w:rsidRPr="001C5F16" w:rsidRDefault="00A02214" w:rsidP="00A873D9">
      <w:pPr>
        <w:widowControl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5274310" cy="259982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9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 w:rsidP="00CD776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1C5F16">
        <w:rPr>
          <w:rFonts w:ascii="Times New Roman" w:eastAsia="仿宋_GB2312" w:hAnsi="仿宋_GB2312" w:cs="Times New Roman"/>
          <w:sz w:val="32"/>
          <w:szCs w:val="32"/>
        </w:rPr>
        <w:t>②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市区两级网格化管理平台共立案部件类案件</w:t>
      </w:r>
      <w:r w:rsidR="00335E14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B80285">
        <w:rPr>
          <w:rFonts w:ascii="Times New Roman" w:eastAsia="仿宋_GB2312" w:hAnsi="Times New Roman" w:cs="Times New Roman" w:hint="eastAsia"/>
          <w:sz w:val="32"/>
          <w:szCs w:val="32"/>
        </w:rPr>
        <w:t>4548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件，案件量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="00680F12" w:rsidRPr="001C5F16">
        <w:rPr>
          <w:rFonts w:ascii="Times New Roman" w:eastAsia="仿宋_GB2312" w:hAnsi="Times New Roman" w:cs="Times New Roman"/>
          <w:sz w:val="32"/>
          <w:szCs w:val="32"/>
        </w:rPr>
        <w:t>折算</w:t>
      </w:r>
      <w:r w:rsidR="00D03542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基本案件数）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较多的小类是</w:t>
      </w:r>
      <w:r w:rsidR="00B80285">
        <w:rPr>
          <w:rFonts w:ascii="Times New Roman" w:eastAsia="仿宋_GB2312" w:hAnsi="Times New Roman" w:cs="Times New Roman" w:hint="eastAsia"/>
          <w:sz w:val="32"/>
          <w:szCs w:val="32"/>
        </w:rPr>
        <w:t>污水井盖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B80285" w:rsidRPr="001C5F16">
        <w:rPr>
          <w:rFonts w:ascii="Times New Roman" w:eastAsia="仿宋_GB2312" w:hAnsi="Times New Roman" w:cs="Times New Roman"/>
          <w:sz w:val="32"/>
          <w:szCs w:val="32"/>
        </w:rPr>
        <w:t>雨水箅子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。其中，</w:t>
      </w:r>
      <w:r w:rsidR="00453FAC">
        <w:rPr>
          <w:rFonts w:ascii="Times New Roman" w:eastAsia="仿宋_GB2312" w:hAnsi="Times New Roman" w:cs="Times New Roman" w:hint="eastAsia"/>
          <w:sz w:val="32"/>
          <w:szCs w:val="32"/>
        </w:rPr>
        <w:t>污水井盖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案件占部件类案件总量的</w:t>
      </w:r>
      <w:r w:rsidR="00B80285">
        <w:rPr>
          <w:rFonts w:ascii="Times New Roman" w:eastAsia="仿宋_GB2312" w:hAnsi="Times New Roman" w:cs="Times New Roman" w:hint="eastAsia"/>
          <w:sz w:val="32"/>
          <w:szCs w:val="32"/>
        </w:rPr>
        <w:t>7.48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</w:t>
      </w:r>
      <w:r w:rsidR="00453FAC" w:rsidRPr="001C5F16">
        <w:rPr>
          <w:rFonts w:ascii="Times New Roman" w:eastAsia="仿宋_GB2312" w:hAnsi="Times New Roman" w:cs="Times New Roman"/>
          <w:sz w:val="32"/>
          <w:szCs w:val="32"/>
        </w:rPr>
        <w:t>雨水箅子</w:t>
      </w:r>
      <w:r w:rsidR="00B05942"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325E51" w:rsidRPr="001C5F16">
        <w:rPr>
          <w:rFonts w:ascii="Times New Roman" w:eastAsia="仿宋_GB2312" w:hAnsi="Times New Roman" w:cs="Times New Roman"/>
          <w:sz w:val="32"/>
          <w:szCs w:val="32"/>
        </w:rPr>
        <w:t>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部件类案件总量的</w:t>
      </w:r>
      <w:r w:rsidR="00B80285">
        <w:rPr>
          <w:rFonts w:ascii="Times New Roman" w:eastAsia="仿宋_GB2312" w:hAnsi="Times New Roman" w:cs="Times New Roman" w:hint="eastAsia"/>
          <w:sz w:val="32"/>
          <w:szCs w:val="32"/>
        </w:rPr>
        <w:t>7.14</w:t>
      </w:r>
      <w:r w:rsidRPr="00622588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部件小类案件量</w:t>
      </w:r>
      <w:r w:rsidR="00D03542"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基本案件数</w:t>
      </w: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排名前十</w:t>
      </w:r>
    </w:p>
    <w:p w:rsidR="007025C0" w:rsidRPr="001C5F16" w:rsidRDefault="00B80285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274310" cy="2246617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6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 w:rsidP="00CD776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）按区域统计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市区两级网格化管理平台立案案件中，主城五区案件量最多的区是</w:t>
      </w:r>
      <w:r w:rsidR="00CB713B">
        <w:rPr>
          <w:rFonts w:ascii="Times New Roman" w:eastAsia="仿宋_GB2312" w:hAnsi="Times New Roman" w:cs="Times New Roman" w:hint="eastAsia"/>
          <w:sz w:val="32"/>
          <w:szCs w:val="32"/>
        </w:rPr>
        <w:t>五华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区，为</w:t>
      </w:r>
      <w:r w:rsidR="008E5FE5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CB713B">
        <w:rPr>
          <w:rFonts w:ascii="Times New Roman" w:eastAsia="仿宋_GB2312" w:hAnsi="Times New Roman" w:cs="Times New Roman" w:hint="eastAsia"/>
          <w:sz w:val="32"/>
          <w:szCs w:val="32"/>
        </w:rPr>
        <w:t>0417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8E5FE5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="00CB713B"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680F12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案件量最少的区是呈贡区，为</w:t>
      </w:r>
      <w:r w:rsidR="008F40B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CB713B">
        <w:rPr>
          <w:rFonts w:ascii="Times New Roman" w:eastAsia="仿宋_GB2312" w:hAnsi="Times New Roman" w:cs="Times New Roman" w:hint="eastAsia"/>
          <w:sz w:val="32"/>
          <w:szCs w:val="32"/>
        </w:rPr>
        <w:t>5451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8F40BE">
        <w:rPr>
          <w:rFonts w:ascii="Times New Roman" w:eastAsia="仿宋_GB2312" w:hAnsi="Times New Roman" w:cs="Times New Roman" w:hint="eastAsia"/>
          <w:sz w:val="32"/>
          <w:szCs w:val="32"/>
        </w:rPr>
        <w:t>10.</w:t>
      </w:r>
      <w:r w:rsidR="00CB713B">
        <w:rPr>
          <w:rFonts w:ascii="Times New Roman" w:eastAsia="仿宋_GB2312" w:hAnsi="Times New Roman" w:cs="Times New Roman" w:hint="eastAsia"/>
          <w:sz w:val="32"/>
          <w:szCs w:val="32"/>
        </w:rPr>
        <w:t>68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；三个开发（度假）区案件量最多的区是</w:t>
      </w:r>
      <w:r w:rsidR="002F264E" w:rsidRPr="001C5F16">
        <w:rPr>
          <w:rFonts w:ascii="Times New Roman" w:eastAsia="仿宋_GB2312" w:hAnsi="Times New Roman" w:cs="Times New Roman"/>
          <w:sz w:val="32"/>
          <w:szCs w:val="32"/>
        </w:rPr>
        <w:t>经开区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8E5FE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CB713B">
        <w:rPr>
          <w:rFonts w:ascii="Times New Roman" w:eastAsia="仿宋_GB2312" w:hAnsi="Times New Roman" w:cs="Times New Roman" w:hint="eastAsia"/>
          <w:sz w:val="32"/>
          <w:szCs w:val="32"/>
        </w:rPr>
        <w:t>4487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CB713B">
        <w:rPr>
          <w:rFonts w:ascii="Times New Roman" w:eastAsia="仿宋_GB2312" w:hAnsi="Times New Roman" w:cs="Times New Roman" w:hint="eastAsia"/>
          <w:sz w:val="32"/>
          <w:szCs w:val="32"/>
        </w:rPr>
        <w:t>6.08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680F12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案件量最少的区是度假区，为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CB713B">
        <w:rPr>
          <w:rFonts w:ascii="Times New Roman" w:eastAsia="仿宋_GB2312" w:hAnsi="Times New Roman" w:cs="Times New Roman" w:hint="eastAsia"/>
          <w:sz w:val="32"/>
          <w:szCs w:val="32"/>
        </w:rPr>
        <w:t>588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A97EA9" w:rsidRPr="001C5F16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="008E5FE5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CB713B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ind w:firstLine="630"/>
        <w:rPr>
          <w:rFonts w:ascii="Times New Roman" w:eastAsia="仿宋_GB2312" w:hAnsi="Times New Roman" w:cs="Times New Roman"/>
          <w:b/>
          <w:sz w:val="32"/>
          <w:szCs w:val="32"/>
        </w:rPr>
      </w:pPr>
      <w:r w:rsidRPr="00CB713B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Pr="00CB713B">
        <w:rPr>
          <w:rFonts w:ascii="Times New Roman" w:eastAsia="仿宋_GB2312" w:hAnsi="Times New Roman" w:cs="Times New Roman"/>
          <w:b/>
          <w:sz w:val="32"/>
          <w:szCs w:val="32"/>
        </w:rPr>
        <w:t>市级再监督情况</w:t>
      </w:r>
    </w:p>
    <w:p w:rsidR="007025C0" w:rsidRPr="001C5F16" w:rsidRDefault="008052C9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F37CCF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区级监督员常规案件漏报</w:t>
      </w:r>
      <w:r w:rsidR="009A0CD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和重点案件漏报</w:t>
      </w:r>
      <w:r w:rsidR="00F37CCF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考核得分最高的</w:t>
      </w:r>
      <w:r w:rsidR="009A0CD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均</w:t>
      </w:r>
      <w:r w:rsidR="009A0CD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为</w:t>
      </w:r>
      <w:r w:rsidR="00F37CC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度假区</w:t>
      </w:r>
      <w:r w:rsidR="009A0CD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  <w:r w:rsidR="009A0CDB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</w:p>
    <w:p w:rsidR="007025C0" w:rsidRPr="001C5F16" w:rsidRDefault="008052C9" w:rsidP="00CD776D">
      <w:pPr>
        <w:tabs>
          <w:tab w:val="right" w:pos="8844"/>
        </w:tabs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F37CCF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区级漏报案件申诉准确率</w:t>
      </w:r>
      <w:r w:rsidR="00F37CCF" w:rsidRPr="001C5F16">
        <w:rPr>
          <w:rFonts w:ascii="Times New Roman" w:eastAsia="仿宋_GB2312" w:hAnsi="Times New Roman" w:cs="Times New Roman"/>
          <w:sz w:val="32"/>
          <w:szCs w:val="32"/>
        </w:rPr>
        <w:t>得分均为满分。</w:t>
      </w:r>
    </w:p>
    <w:p w:rsidR="007025C0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sz w:val="28"/>
          <w:szCs w:val="28"/>
        </w:rPr>
        <w:t>区级监督员上报案件漏报情况</w:t>
      </w:r>
    </w:p>
    <w:tbl>
      <w:tblPr>
        <w:tblW w:w="5321" w:type="pct"/>
        <w:jc w:val="center"/>
        <w:tblLook w:val="04A0"/>
      </w:tblPr>
      <w:tblGrid>
        <w:gridCol w:w="879"/>
        <w:gridCol w:w="741"/>
        <w:gridCol w:w="741"/>
        <w:gridCol w:w="652"/>
        <w:gridCol w:w="636"/>
        <w:gridCol w:w="741"/>
        <w:gridCol w:w="741"/>
        <w:gridCol w:w="650"/>
        <w:gridCol w:w="636"/>
        <w:gridCol w:w="637"/>
        <w:gridCol w:w="637"/>
        <w:gridCol w:w="637"/>
        <w:gridCol w:w="741"/>
      </w:tblGrid>
      <w:tr w:rsidR="008164A3" w:rsidRPr="00B62F2A" w:rsidTr="008164A3">
        <w:trPr>
          <w:trHeight w:val="1215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区属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本区常规案件漏报数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本区常规案件市级上报数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CB71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常规比对自动流转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区监督员常规案件漏报比对总数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本区重点案件漏报数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本区重点案件市级上报数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CB713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重点比对自动流转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区监督员重点案件漏报比对总数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重大问题案件漏报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常规案件漏报案件得分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重点案件漏报案件得分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网格案件漏报率得分</w:t>
            </w:r>
          </w:p>
        </w:tc>
      </w:tr>
      <w:tr w:rsidR="008164A3" w:rsidRPr="00B62F2A" w:rsidTr="008164A3">
        <w:trPr>
          <w:trHeight w:val="36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度假区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3291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3432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1598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4579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4739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4.14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6.44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10.58 </w:t>
            </w:r>
          </w:p>
        </w:tc>
      </w:tr>
      <w:tr w:rsidR="008164A3" w:rsidRPr="00B62F2A" w:rsidTr="008164A3">
        <w:trPr>
          <w:trHeight w:val="36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五华区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19208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19411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9350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15049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15328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4.11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6.41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10.52 </w:t>
            </w:r>
          </w:p>
        </w:tc>
      </w:tr>
      <w:tr w:rsidR="008164A3" w:rsidRPr="00B62F2A" w:rsidTr="008164A3">
        <w:trPr>
          <w:trHeight w:val="36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4520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4574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1942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5152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5221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4.11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6.37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10.48 </w:t>
            </w:r>
          </w:p>
        </w:tc>
      </w:tr>
      <w:tr w:rsidR="008164A3" w:rsidRPr="00B62F2A" w:rsidTr="008164A3">
        <w:trPr>
          <w:trHeight w:val="36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经开区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4514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4545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2047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3798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3813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4.11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6.21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10.32 </w:t>
            </w:r>
          </w:p>
        </w:tc>
      </w:tr>
      <w:tr w:rsidR="008164A3" w:rsidRPr="00B62F2A" w:rsidTr="008164A3">
        <w:trPr>
          <w:trHeight w:val="36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盘龙区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22091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22313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9685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23466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23885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2952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4.11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6.12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10.23 </w:t>
            </w:r>
          </w:p>
        </w:tc>
      </w:tr>
      <w:tr w:rsidR="008164A3" w:rsidRPr="00B62F2A" w:rsidTr="008164A3">
        <w:trPr>
          <w:trHeight w:val="36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呈贡区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15598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15699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7760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13057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13253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4.11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6.1</w:t>
            </w:r>
            <w:r w:rsidR="00956B6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10.21 </w:t>
            </w:r>
          </w:p>
        </w:tc>
      </w:tr>
      <w:tr w:rsidR="008164A3" w:rsidRPr="00B62F2A" w:rsidTr="008164A3">
        <w:trPr>
          <w:trHeight w:val="36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官渡区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21221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21307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9272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20781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20865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4.10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5.95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10.05 </w:t>
            </w:r>
          </w:p>
        </w:tc>
      </w:tr>
      <w:tr w:rsidR="008164A3" w:rsidRPr="00B62F2A" w:rsidTr="008164A3">
        <w:trPr>
          <w:trHeight w:val="36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西山区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18538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18739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8525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18332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18569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2789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4.11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5.91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2A" w:rsidRPr="00B62F2A" w:rsidRDefault="00B62F2A" w:rsidP="00B62F2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62F2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10.02 </w:t>
            </w:r>
          </w:p>
        </w:tc>
      </w:tr>
    </w:tbl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22728B">
        <w:rPr>
          <w:rFonts w:ascii="Times New Roman" w:eastAsia="楷体_GB2312" w:hAnsi="Times New Roman" w:cs="Times New Roman"/>
          <w:sz w:val="32"/>
          <w:szCs w:val="32"/>
        </w:rPr>
        <w:t>（二）案件处置情况</w:t>
      </w:r>
    </w:p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市区两级平台案件处置结案情况</w:t>
      </w:r>
    </w:p>
    <w:p w:rsidR="007025C0" w:rsidRDefault="006874C7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月，市区两级网格化管理平台结案</w:t>
      </w:r>
      <w:r w:rsidR="00B66903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9E2D06">
        <w:rPr>
          <w:rFonts w:ascii="Times New Roman" w:eastAsia="仿宋_GB2312" w:hAnsi="Times New Roman" w:cs="Times New Roman" w:hint="eastAsia"/>
          <w:sz w:val="32"/>
          <w:szCs w:val="32"/>
        </w:rPr>
        <w:t>36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9E2D06">
        <w:rPr>
          <w:rFonts w:ascii="Times New Roman" w:eastAsia="仿宋_GB2312" w:hAnsi="Times New Roman" w:cs="Times New Roman" w:hint="eastAsia"/>
          <w:sz w:val="32"/>
          <w:szCs w:val="32"/>
        </w:rPr>
        <w:t>89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F94561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9.15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；按期结案</w:t>
      </w:r>
      <w:r w:rsidR="00B66903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9E2D06">
        <w:rPr>
          <w:rFonts w:ascii="Times New Roman" w:eastAsia="仿宋_GB2312" w:hAnsi="Times New Roman" w:cs="Times New Roman" w:hint="eastAsia"/>
          <w:sz w:val="32"/>
          <w:szCs w:val="32"/>
        </w:rPr>
        <w:t>33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644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="009276FB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8.08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。其中，市级平台立案</w:t>
      </w:r>
      <w:r w:rsidR="009E2D06">
        <w:rPr>
          <w:rFonts w:ascii="Times New Roman" w:eastAsia="仿宋_GB2312" w:hAnsi="Times New Roman" w:cs="Times New Roman" w:hint="eastAsia"/>
          <w:sz w:val="32"/>
          <w:szCs w:val="32"/>
        </w:rPr>
        <w:t>707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56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件，结案</w:t>
      </w:r>
      <w:r w:rsidR="00B66903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9351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8.01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；按期结案</w:t>
      </w:r>
      <w:r w:rsidR="004C519E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7560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="00B66903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5.48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。区级平台立案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67467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件，结案</w:t>
      </w:r>
      <w:r w:rsidR="00B66903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4C519E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6838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9.62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；按期结案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4C519E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9E2D06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084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9.17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F6CF4" w:rsidRDefault="00CF6CF4" w:rsidP="00CD776D">
      <w:pPr>
        <w:pStyle w:val="2"/>
        <w:spacing w:line="560" w:lineRule="exact"/>
        <w:ind w:leftChars="0" w:left="0" w:firstLine="0"/>
        <w:jc w:val="center"/>
        <w:rPr>
          <w:rFonts w:ascii="Times New Roman" w:eastAsia="仿宋_GB2312" w:hAnsi="Times New Roman" w:cs="Times New Roman" w:hint="default"/>
          <w:b/>
          <w:sz w:val="28"/>
          <w:szCs w:val="28"/>
        </w:rPr>
      </w:pPr>
      <w:r w:rsidRPr="00CF6CF4">
        <w:rPr>
          <w:rFonts w:ascii="Times New Roman" w:eastAsia="仿宋_GB2312" w:hAnsi="Times New Roman" w:cs="Times New Roman"/>
          <w:b/>
          <w:sz w:val="28"/>
          <w:szCs w:val="28"/>
        </w:rPr>
        <w:t>全市网格案件结案率情况</w:t>
      </w:r>
    </w:p>
    <w:tbl>
      <w:tblPr>
        <w:tblStyle w:val="a7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CF6CF4" w:rsidTr="00B62F2A">
        <w:tc>
          <w:tcPr>
            <w:tcW w:w="1420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区属</w:t>
            </w:r>
          </w:p>
        </w:tc>
        <w:tc>
          <w:tcPr>
            <w:tcW w:w="1420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立案数</w:t>
            </w:r>
          </w:p>
        </w:tc>
        <w:tc>
          <w:tcPr>
            <w:tcW w:w="1420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结案数</w:t>
            </w:r>
          </w:p>
        </w:tc>
        <w:tc>
          <w:tcPr>
            <w:tcW w:w="1420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按期结案数</w:t>
            </w:r>
          </w:p>
        </w:tc>
        <w:tc>
          <w:tcPr>
            <w:tcW w:w="1421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结案率</w:t>
            </w:r>
          </w:p>
        </w:tc>
        <w:tc>
          <w:tcPr>
            <w:tcW w:w="1421" w:type="dxa"/>
            <w:vAlign w:val="center"/>
          </w:tcPr>
          <w:p w:rsidR="00CF6CF4" w:rsidRPr="00CF6CF4" w:rsidRDefault="00CF6CF4" w:rsidP="00CF6CF4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F6CF4">
              <w:rPr>
                <w:rFonts w:asciiTheme="minorEastAsia" w:hAnsiTheme="minorEastAsia" w:hint="eastAsia"/>
                <w:color w:val="000000"/>
                <w:szCs w:val="21"/>
              </w:rPr>
              <w:t>按期结案率</w:t>
            </w:r>
          </w:p>
        </w:tc>
      </w:tr>
      <w:tr w:rsidR="006874C7" w:rsidTr="00B62F2A">
        <w:tc>
          <w:tcPr>
            <w:tcW w:w="1420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经开区</w:t>
            </w:r>
          </w:p>
        </w:tc>
        <w:tc>
          <w:tcPr>
            <w:tcW w:w="1420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14487</w:t>
            </w:r>
          </w:p>
        </w:tc>
        <w:tc>
          <w:tcPr>
            <w:tcW w:w="1420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14436</w:t>
            </w:r>
          </w:p>
        </w:tc>
        <w:tc>
          <w:tcPr>
            <w:tcW w:w="1420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14169</w:t>
            </w:r>
          </w:p>
        </w:tc>
        <w:tc>
          <w:tcPr>
            <w:tcW w:w="1421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99.65%</w:t>
            </w:r>
          </w:p>
        </w:tc>
        <w:tc>
          <w:tcPr>
            <w:tcW w:w="1421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97.80%</w:t>
            </w:r>
          </w:p>
        </w:tc>
      </w:tr>
      <w:tr w:rsidR="006874C7" w:rsidTr="00B62F2A">
        <w:tc>
          <w:tcPr>
            <w:tcW w:w="1420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五华区</w:t>
            </w:r>
          </w:p>
        </w:tc>
        <w:tc>
          <w:tcPr>
            <w:tcW w:w="1420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50417</w:t>
            </w:r>
          </w:p>
        </w:tc>
        <w:tc>
          <w:tcPr>
            <w:tcW w:w="1420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50226</w:t>
            </w:r>
          </w:p>
        </w:tc>
        <w:tc>
          <w:tcPr>
            <w:tcW w:w="1420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50133</w:t>
            </w:r>
          </w:p>
        </w:tc>
        <w:tc>
          <w:tcPr>
            <w:tcW w:w="1421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99.62%</w:t>
            </w:r>
          </w:p>
        </w:tc>
        <w:tc>
          <w:tcPr>
            <w:tcW w:w="1421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99.44%</w:t>
            </w:r>
          </w:p>
        </w:tc>
      </w:tr>
      <w:tr w:rsidR="006874C7" w:rsidTr="00B62F2A">
        <w:tc>
          <w:tcPr>
            <w:tcW w:w="1420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度假区</w:t>
            </w:r>
          </w:p>
        </w:tc>
        <w:tc>
          <w:tcPr>
            <w:tcW w:w="1420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2588</w:t>
            </w:r>
          </w:p>
        </w:tc>
        <w:tc>
          <w:tcPr>
            <w:tcW w:w="1420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2570</w:t>
            </w:r>
          </w:p>
        </w:tc>
        <w:tc>
          <w:tcPr>
            <w:tcW w:w="1420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2547</w:t>
            </w:r>
          </w:p>
        </w:tc>
        <w:tc>
          <w:tcPr>
            <w:tcW w:w="1421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99.30%</w:t>
            </w:r>
          </w:p>
        </w:tc>
        <w:tc>
          <w:tcPr>
            <w:tcW w:w="1421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98.42%</w:t>
            </w:r>
          </w:p>
        </w:tc>
      </w:tr>
      <w:tr w:rsidR="006874C7" w:rsidTr="00B62F2A">
        <w:tc>
          <w:tcPr>
            <w:tcW w:w="1420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盘龙区</w:t>
            </w:r>
          </w:p>
        </w:tc>
        <w:tc>
          <w:tcPr>
            <w:tcW w:w="1420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46404</w:t>
            </w:r>
          </w:p>
        </w:tc>
        <w:tc>
          <w:tcPr>
            <w:tcW w:w="1420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46077</w:t>
            </w:r>
          </w:p>
        </w:tc>
        <w:tc>
          <w:tcPr>
            <w:tcW w:w="1420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45710</w:t>
            </w:r>
          </w:p>
        </w:tc>
        <w:tc>
          <w:tcPr>
            <w:tcW w:w="1421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99.30%</w:t>
            </w:r>
          </w:p>
        </w:tc>
        <w:tc>
          <w:tcPr>
            <w:tcW w:w="1421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98.50%</w:t>
            </w:r>
          </w:p>
        </w:tc>
      </w:tr>
      <w:tr w:rsidR="006874C7" w:rsidTr="00B62F2A">
        <w:tc>
          <w:tcPr>
            <w:tcW w:w="1420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呈贡区</w:t>
            </w:r>
          </w:p>
        </w:tc>
        <w:tc>
          <w:tcPr>
            <w:tcW w:w="1420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25451</w:t>
            </w:r>
          </w:p>
        </w:tc>
        <w:tc>
          <w:tcPr>
            <w:tcW w:w="1420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25262</w:t>
            </w:r>
          </w:p>
        </w:tc>
        <w:tc>
          <w:tcPr>
            <w:tcW w:w="1420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24798</w:t>
            </w:r>
          </w:p>
        </w:tc>
        <w:tc>
          <w:tcPr>
            <w:tcW w:w="1421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99.26%</w:t>
            </w:r>
          </w:p>
        </w:tc>
        <w:tc>
          <w:tcPr>
            <w:tcW w:w="1421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97.43%</w:t>
            </w:r>
          </w:p>
        </w:tc>
      </w:tr>
      <w:tr w:rsidR="006874C7" w:rsidTr="00B62F2A">
        <w:tc>
          <w:tcPr>
            <w:tcW w:w="1420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官渡区</w:t>
            </w:r>
          </w:p>
        </w:tc>
        <w:tc>
          <w:tcPr>
            <w:tcW w:w="1420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45065</w:t>
            </w:r>
          </w:p>
        </w:tc>
        <w:tc>
          <w:tcPr>
            <w:tcW w:w="1420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44681</w:t>
            </w:r>
          </w:p>
        </w:tc>
        <w:tc>
          <w:tcPr>
            <w:tcW w:w="1420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44079</w:t>
            </w:r>
          </w:p>
        </w:tc>
        <w:tc>
          <w:tcPr>
            <w:tcW w:w="1421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99.15%</w:t>
            </w:r>
          </w:p>
        </w:tc>
        <w:tc>
          <w:tcPr>
            <w:tcW w:w="1421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97.81%</w:t>
            </w:r>
          </w:p>
        </w:tc>
      </w:tr>
      <w:tr w:rsidR="006874C7" w:rsidTr="00B62F2A">
        <w:tc>
          <w:tcPr>
            <w:tcW w:w="1420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高新区</w:t>
            </w:r>
          </w:p>
        </w:tc>
        <w:tc>
          <w:tcPr>
            <w:tcW w:w="1420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3908</w:t>
            </w:r>
          </w:p>
        </w:tc>
        <w:tc>
          <w:tcPr>
            <w:tcW w:w="1420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3862</w:t>
            </w:r>
          </w:p>
        </w:tc>
        <w:tc>
          <w:tcPr>
            <w:tcW w:w="1420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3749</w:t>
            </w:r>
          </w:p>
        </w:tc>
        <w:tc>
          <w:tcPr>
            <w:tcW w:w="1421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98.82%</w:t>
            </w:r>
          </w:p>
        </w:tc>
        <w:tc>
          <w:tcPr>
            <w:tcW w:w="1421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95.93%</w:t>
            </w:r>
          </w:p>
        </w:tc>
      </w:tr>
      <w:tr w:rsidR="006874C7" w:rsidTr="00B62F2A">
        <w:tc>
          <w:tcPr>
            <w:tcW w:w="1420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西山区</w:t>
            </w:r>
          </w:p>
        </w:tc>
        <w:tc>
          <w:tcPr>
            <w:tcW w:w="1420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49903</w:t>
            </w:r>
          </w:p>
        </w:tc>
        <w:tc>
          <w:tcPr>
            <w:tcW w:w="1420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49075</w:t>
            </w:r>
          </w:p>
        </w:tc>
        <w:tc>
          <w:tcPr>
            <w:tcW w:w="1420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48459</w:t>
            </w:r>
          </w:p>
        </w:tc>
        <w:tc>
          <w:tcPr>
            <w:tcW w:w="1421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98.34%</w:t>
            </w:r>
          </w:p>
        </w:tc>
        <w:tc>
          <w:tcPr>
            <w:tcW w:w="1421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97.11%</w:t>
            </w:r>
          </w:p>
        </w:tc>
      </w:tr>
      <w:tr w:rsidR="006874C7" w:rsidTr="00B62F2A">
        <w:tc>
          <w:tcPr>
            <w:tcW w:w="1420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合计</w:t>
            </w:r>
          </w:p>
        </w:tc>
        <w:tc>
          <w:tcPr>
            <w:tcW w:w="1420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238223</w:t>
            </w:r>
          </w:p>
        </w:tc>
        <w:tc>
          <w:tcPr>
            <w:tcW w:w="1420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236189</w:t>
            </w:r>
          </w:p>
        </w:tc>
        <w:tc>
          <w:tcPr>
            <w:tcW w:w="1420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233644</w:t>
            </w:r>
          </w:p>
        </w:tc>
        <w:tc>
          <w:tcPr>
            <w:tcW w:w="1421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99.15%</w:t>
            </w:r>
          </w:p>
        </w:tc>
        <w:tc>
          <w:tcPr>
            <w:tcW w:w="1421" w:type="dxa"/>
            <w:vAlign w:val="center"/>
          </w:tcPr>
          <w:p w:rsidR="006874C7" w:rsidRPr="006874C7" w:rsidRDefault="006874C7" w:rsidP="006874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874C7">
              <w:rPr>
                <w:rFonts w:asciiTheme="minorEastAsia" w:hAnsiTheme="minorEastAsia" w:hint="eastAsia"/>
                <w:color w:val="000000"/>
                <w:szCs w:val="21"/>
              </w:rPr>
              <w:t>98.08%</w:t>
            </w:r>
          </w:p>
        </w:tc>
      </w:tr>
    </w:tbl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6874C7">
        <w:rPr>
          <w:rFonts w:ascii="Times New Roman" w:eastAsia="仿宋_GB2312" w:hAnsi="Times New Roman" w:cs="Times New Roman"/>
          <w:b/>
          <w:sz w:val="28"/>
          <w:szCs w:val="28"/>
        </w:rPr>
        <w:t>区级平台网格案件处置结案情况</w:t>
      </w:r>
    </w:p>
    <w:tbl>
      <w:tblPr>
        <w:tblW w:w="8313" w:type="dxa"/>
        <w:jc w:val="center"/>
        <w:tblInd w:w="-1127" w:type="dxa"/>
        <w:tblLayout w:type="fixed"/>
        <w:tblLook w:val="04A0"/>
      </w:tblPr>
      <w:tblGrid>
        <w:gridCol w:w="1385"/>
        <w:gridCol w:w="1386"/>
        <w:gridCol w:w="1385"/>
        <w:gridCol w:w="1386"/>
        <w:gridCol w:w="1385"/>
        <w:gridCol w:w="1386"/>
      </w:tblGrid>
      <w:tr w:rsidR="006E7E80" w:rsidRPr="001C5F16" w:rsidTr="006E7E80">
        <w:trPr>
          <w:trHeight w:val="270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1C5F16" w:rsidRDefault="006E7E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区属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1C5F16" w:rsidRDefault="006E7E80" w:rsidP="00B750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区级平台按时派遣率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1C5F16" w:rsidRDefault="006E7E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市级监督员案件结案率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1C5F16" w:rsidRDefault="006E7E80" w:rsidP="00B750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区级平台案件结案率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1C5F16" w:rsidRDefault="006E7E80" w:rsidP="00B750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市区两级平台重点案件结案率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1C5F16" w:rsidRDefault="006E7E80" w:rsidP="00B750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市区两级平台常规案件结案率</w:t>
            </w:r>
          </w:p>
        </w:tc>
      </w:tr>
      <w:tr w:rsidR="008247D9" w:rsidRPr="001C5F16" w:rsidTr="00B62F2A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DD509A" w:rsidRDefault="008247D9" w:rsidP="00DD509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D509A">
              <w:rPr>
                <w:rFonts w:asciiTheme="minorEastAsia" w:hAnsiTheme="minorEastAsia" w:hint="eastAsia"/>
                <w:color w:val="000000"/>
                <w:szCs w:val="21"/>
              </w:rPr>
              <w:t>五华区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8247D9" w:rsidRDefault="008247D9" w:rsidP="008247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247D9">
              <w:rPr>
                <w:rFonts w:asciiTheme="minorEastAsia" w:hAnsiTheme="minorEastAsia" w:hint="eastAsia"/>
                <w:color w:val="000000"/>
                <w:szCs w:val="21"/>
              </w:rPr>
              <w:t>97.19%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8247D9" w:rsidRDefault="008247D9" w:rsidP="008247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247D9">
              <w:rPr>
                <w:rFonts w:asciiTheme="minorEastAsia" w:hAnsiTheme="minorEastAsia" w:hint="eastAsia"/>
                <w:color w:val="000000"/>
                <w:szCs w:val="21"/>
              </w:rPr>
              <w:t>99.93%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8247D9" w:rsidRDefault="008247D9" w:rsidP="008247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247D9">
              <w:rPr>
                <w:rFonts w:asciiTheme="minorEastAsia" w:hAnsiTheme="minorEastAsia" w:hint="eastAsia"/>
                <w:color w:val="000000"/>
                <w:szCs w:val="21"/>
              </w:rPr>
              <w:t>100.00%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8247D9" w:rsidRDefault="008247D9" w:rsidP="008247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247D9">
              <w:rPr>
                <w:rFonts w:asciiTheme="minorEastAsia" w:hAnsiTheme="minorEastAsia" w:hint="eastAsia"/>
                <w:color w:val="000000"/>
                <w:szCs w:val="21"/>
              </w:rPr>
              <w:t>99.99%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8247D9" w:rsidRDefault="008247D9" w:rsidP="008247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247D9">
              <w:rPr>
                <w:rFonts w:asciiTheme="minorEastAsia" w:hAnsiTheme="minorEastAsia" w:hint="eastAsia"/>
                <w:color w:val="000000"/>
                <w:szCs w:val="21"/>
              </w:rPr>
              <w:t>99.96%</w:t>
            </w:r>
          </w:p>
        </w:tc>
      </w:tr>
      <w:tr w:rsidR="008247D9" w:rsidRPr="001C5F16" w:rsidTr="00B62F2A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DD509A" w:rsidRDefault="008247D9" w:rsidP="00DD509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D509A">
              <w:rPr>
                <w:rFonts w:asciiTheme="minorEastAsia" w:hAnsiTheme="minorEastAsia" w:hint="eastAsia"/>
                <w:color w:val="000000"/>
                <w:szCs w:val="21"/>
              </w:rPr>
              <w:t>盘龙区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8247D9" w:rsidRDefault="008247D9" w:rsidP="008247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247D9">
              <w:rPr>
                <w:rFonts w:asciiTheme="minorEastAsia" w:hAnsiTheme="minorEastAsia" w:hint="eastAsia"/>
                <w:color w:val="000000"/>
                <w:szCs w:val="21"/>
              </w:rPr>
              <w:t>95.32%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8247D9" w:rsidRDefault="008247D9" w:rsidP="008247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247D9">
              <w:rPr>
                <w:rFonts w:asciiTheme="minorEastAsia" w:hAnsiTheme="minorEastAsia" w:hint="eastAsia"/>
                <w:color w:val="000000"/>
                <w:szCs w:val="21"/>
              </w:rPr>
              <w:t>98.51%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8247D9" w:rsidRDefault="008247D9" w:rsidP="008247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247D9">
              <w:rPr>
                <w:rFonts w:asciiTheme="minorEastAsia" w:hAnsiTheme="minorEastAsia" w:hint="eastAsia"/>
                <w:color w:val="000000"/>
                <w:szCs w:val="21"/>
              </w:rPr>
              <w:t>99.31%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8247D9" w:rsidRDefault="008247D9" w:rsidP="008247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247D9">
              <w:rPr>
                <w:rFonts w:asciiTheme="minorEastAsia" w:hAnsiTheme="minorEastAsia" w:hint="eastAsia"/>
                <w:color w:val="000000"/>
                <w:szCs w:val="21"/>
              </w:rPr>
              <w:t>98.34%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8247D9" w:rsidRDefault="008247D9" w:rsidP="008247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247D9">
              <w:rPr>
                <w:rFonts w:asciiTheme="minorEastAsia" w:hAnsiTheme="minorEastAsia" w:hint="eastAsia"/>
                <w:color w:val="000000"/>
                <w:szCs w:val="21"/>
              </w:rPr>
              <w:t>99.53%</w:t>
            </w:r>
          </w:p>
        </w:tc>
      </w:tr>
      <w:tr w:rsidR="008247D9" w:rsidRPr="001C5F16" w:rsidTr="00B62F2A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DD509A" w:rsidRDefault="008247D9" w:rsidP="00DD509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D509A">
              <w:rPr>
                <w:rFonts w:asciiTheme="minorEastAsia" w:hAnsiTheme="minorEastAsia" w:hint="eastAsia"/>
                <w:color w:val="000000"/>
                <w:szCs w:val="21"/>
              </w:rPr>
              <w:t>官渡区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8247D9" w:rsidRDefault="008247D9" w:rsidP="008247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247D9">
              <w:rPr>
                <w:rFonts w:asciiTheme="minorEastAsia" w:hAnsiTheme="minorEastAsia" w:hint="eastAsia"/>
                <w:color w:val="000000"/>
                <w:szCs w:val="21"/>
              </w:rPr>
              <w:t>97.54%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8247D9" w:rsidRDefault="008247D9" w:rsidP="008247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247D9">
              <w:rPr>
                <w:rFonts w:asciiTheme="minorEastAsia" w:hAnsiTheme="minorEastAsia" w:hint="eastAsia"/>
                <w:color w:val="000000"/>
                <w:szCs w:val="21"/>
              </w:rPr>
              <w:t>97.93%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8247D9" w:rsidRDefault="008247D9" w:rsidP="008247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247D9">
              <w:rPr>
                <w:rFonts w:asciiTheme="minorEastAsia" w:hAnsiTheme="minorEastAsia" w:hint="eastAsia"/>
                <w:color w:val="000000"/>
                <w:szCs w:val="21"/>
              </w:rPr>
              <w:t>99.54%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8247D9" w:rsidRDefault="008247D9" w:rsidP="008247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247D9">
              <w:rPr>
                <w:rFonts w:asciiTheme="minorEastAsia" w:hAnsiTheme="minorEastAsia" w:hint="eastAsia"/>
                <w:color w:val="000000"/>
                <w:szCs w:val="21"/>
              </w:rPr>
              <w:t>98.20%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8247D9" w:rsidRDefault="008247D9" w:rsidP="008247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247D9">
              <w:rPr>
                <w:rFonts w:asciiTheme="minorEastAsia" w:hAnsiTheme="minorEastAsia" w:hint="eastAsia"/>
                <w:color w:val="000000"/>
                <w:szCs w:val="21"/>
              </w:rPr>
              <w:t>99.08%</w:t>
            </w:r>
          </w:p>
        </w:tc>
      </w:tr>
      <w:tr w:rsidR="008247D9" w:rsidRPr="001C5F16" w:rsidTr="00B62F2A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DD509A" w:rsidRDefault="008247D9" w:rsidP="00DD509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D509A">
              <w:rPr>
                <w:rFonts w:asciiTheme="minorEastAsia" w:hAnsiTheme="minorEastAsia" w:hint="eastAsia"/>
                <w:color w:val="000000"/>
                <w:szCs w:val="21"/>
              </w:rPr>
              <w:t>西山区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8247D9" w:rsidRDefault="008247D9" w:rsidP="008247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247D9">
              <w:rPr>
                <w:rFonts w:asciiTheme="minorEastAsia" w:hAnsiTheme="minorEastAsia" w:hint="eastAsia"/>
                <w:color w:val="000000"/>
                <w:szCs w:val="21"/>
              </w:rPr>
              <w:t>95.38%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8247D9" w:rsidRDefault="008247D9" w:rsidP="008247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247D9">
              <w:rPr>
                <w:rFonts w:asciiTheme="minorEastAsia" w:hAnsiTheme="minorEastAsia" w:hint="eastAsia"/>
                <w:color w:val="000000"/>
                <w:szCs w:val="21"/>
              </w:rPr>
              <w:t>92.88%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8247D9" w:rsidRDefault="008247D9" w:rsidP="008247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247D9">
              <w:rPr>
                <w:rFonts w:asciiTheme="minorEastAsia" w:hAnsiTheme="minorEastAsia" w:hint="eastAsia"/>
                <w:color w:val="000000"/>
                <w:szCs w:val="21"/>
              </w:rPr>
              <w:t>98.84%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8247D9" w:rsidRDefault="008247D9" w:rsidP="008247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247D9">
              <w:rPr>
                <w:rFonts w:asciiTheme="minorEastAsia" w:hAnsiTheme="minorEastAsia" w:hint="eastAsia"/>
                <w:color w:val="000000"/>
                <w:szCs w:val="21"/>
              </w:rPr>
              <w:t>96.62%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8247D9" w:rsidRDefault="008247D9" w:rsidP="008247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247D9">
              <w:rPr>
                <w:rFonts w:asciiTheme="minorEastAsia" w:hAnsiTheme="minorEastAsia" w:hint="eastAsia"/>
                <w:color w:val="000000"/>
                <w:szCs w:val="21"/>
              </w:rPr>
              <w:t>98.46%</w:t>
            </w:r>
          </w:p>
        </w:tc>
      </w:tr>
      <w:tr w:rsidR="008247D9" w:rsidRPr="001C5F16" w:rsidTr="00B62F2A">
        <w:trPr>
          <w:trHeight w:val="207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DD509A" w:rsidRDefault="008247D9" w:rsidP="00DD509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D509A">
              <w:rPr>
                <w:rFonts w:asciiTheme="minorEastAsia" w:hAnsiTheme="minorEastAsia" w:hint="eastAsia"/>
                <w:color w:val="000000"/>
                <w:szCs w:val="21"/>
              </w:rPr>
              <w:t>呈贡区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8247D9" w:rsidRDefault="008247D9" w:rsidP="008247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247D9">
              <w:rPr>
                <w:rFonts w:asciiTheme="minorEastAsia" w:hAnsiTheme="minorEastAsia" w:hint="eastAsia"/>
                <w:color w:val="000000"/>
                <w:szCs w:val="21"/>
              </w:rPr>
              <w:t>98.38%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8247D9" w:rsidRDefault="008247D9" w:rsidP="008247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247D9">
              <w:rPr>
                <w:rFonts w:asciiTheme="minorEastAsia" w:hAnsiTheme="minorEastAsia" w:hint="eastAsia"/>
                <w:color w:val="000000"/>
                <w:szCs w:val="21"/>
              </w:rPr>
              <w:t>98.70%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8247D9" w:rsidRDefault="008247D9" w:rsidP="008247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247D9">
              <w:rPr>
                <w:rFonts w:asciiTheme="minorEastAsia" w:hAnsiTheme="minorEastAsia" w:hint="eastAsia"/>
                <w:color w:val="000000"/>
                <w:szCs w:val="21"/>
              </w:rPr>
              <w:t>98.63%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8247D9" w:rsidRDefault="008247D9" w:rsidP="008247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247D9">
              <w:rPr>
                <w:rFonts w:asciiTheme="minorEastAsia" w:hAnsiTheme="minorEastAsia" w:hint="eastAsia"/>
                <w:color w:val="000000"/>
                <w:szCs w:val="21"/>
              </w:rPr>
              <w:t>98.57%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8247D9" w:rsidRDefault="008247D9" w:rsidP="008247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247D9">
              <w:rPr>
                <w:rFonts w:asciiTheme="minorEastAsia" w:hAnsiTheme="minorEastAsia" w:hint="eastAsia"/>
                <w:color w:val="000000"/>
                <w:szCs w:val="21"/>
              </w:rPr>
              <w:t>98.76%</w:t>
            </w:r>
          </w:p>
        </w:tc>
      </w:tr>
      <w:tr w:rsidR="008247D9" w:rsidRPr="001C5F16" w:rsidTr="00B62F2A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DD509A" w:rsidRDefault="008247D9" w:rsidP="00DD509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D509A">
              <w:rPr>
                <w:rFonts w:asciiTheme="minorEastAsia" w:hAnsiTheme="minorEastAsia" w:hint="eastAsia"/>
                <w:color w:val="000000"/>
                <w:szCs w:val="21"/>
              </w:rPr>
              <w:t>高新区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8247D9" w:rsidRDefault="008247D9" w:rsidP="008247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247D9">
              <w:rPr>
                <w:rFonts w:asciiTheme="minorEastAsia" w:hAnsiTheme="minorEastAsia" w:hint="eastAsia"/>
                <w:color w:val="000000"/>
                <w:szCs w:val="21"/>
              </w:rPr>
              <w:t>91.01%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8247D9" w:rsidRDefault="008247D9" w:rsidP="008247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247D9">
              <w:rPr>
                <w:rFonts w:asciiTheme="minorEastAsia" w:hAnsiTheme="minorEastAsia" w:hint="eastAsia"/>
                <w:color w:val="000000"/>
                <w:szCs w:val="21"/>
              </w:rPr>
              <w:t>97.87%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8247D9" w:rsidRDefault="008247D9" w:rsidP="008247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247D9">
              <w:rPr>
                <w:rFonts w:asciiTheme="minorEastAsia" w:hAnsiTheme="minorEastAsia" w:hint="eastAsia"/>
                <w:color w:val="000000"/>
                <w:szCs w:val="21"/>
              </w:rPr>
              <w:t>99.80%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8247D9" w:rsidRDefault="008247D9" w:rsidP="008247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247D9">
              <w:rPr>
                <w:rFonts w:asciiTheme="minorEastAsia" w:hAnsiTheme="minorEastAsia" w:hint="eastAsia"/>
                <w:color w:val="000000"/>
                <w:szCs w:val="21"/>
              </w:rPr>
              <w:t>98.97%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8247D9" w:rsidRDefault="008247D9" w:rsidP="008247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247D9">
              <w:rPr>
                <w:rFonts w:asciiTheme="minorEastAsia" w:hAnsiTheme="minorEastAsia" w:hint="eastAsia"/>
                <w:color w:val="000000"/>
                <w:szCs w:val="21"/>
              </w:rPr>
              <w:t>99.62%</w:t>
            </w:r>
          </w:p>
        </w:tc>
      </w:tr>
      <w:tr w:rsidR="008247D9" w:rsidRPr="001C5F16" w:rsidTr="00B62F2A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DD509A" w:rsidRDefault="008247D9" w:rsidP="00DD509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D509A">
              <w:rPr>
                <w:rFonts w:asciiTheme="minorEastAsia" w:hAnsiTheme="minorEastAsia" w:hint="eastAsia"/>
                <w:color w:val="000000"/>
                <w:szCs w:val="21"/>
              </w:rPr>
              <w:t>经开区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8247D9" w:rsidRDefault="008247D9" w:rsidP="008247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247D9">
              <w:rPr>
                <w:rFonts w:asciiTheme="minorEastAsia" w:hAnsiTheme="minorEastAsia" w:hint="eastAsia"/>
                <w:color w:val="000000"/>
                <w:szCs w:val="21"/>
              </w:rPr>
              <w:t>99.00%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8247D9" w:rsidRDefault="008247D9" w:rsidP="008247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247D9">
              <w:rPr>
                <w:rFonts w:asciiTheme="minorEastAsia" w:hAnsiTheme="minorEastAsia" w:hint="eastAsia"/>
                <w:color w:val="000000"/>
                <w:szCs w:val="21"/>
              </w:rPr>
              <w:t>92.07%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8247D9" w:rsidRDefault="008247D9" w:rsidP="008247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247D9">
              <w:rPr>
                <w:rFonts w:asciiTheme="minorEastAsia" w:hAnsiTheme="minorEastAsia" w:hint="eastAsia"/>
                <w:color w:val="000000"/>
                <w:szCs w:val="21"/>
              </w:rPr>
              <w:t>99.69%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8247D9" w:rsidRDefault="008247D9" w:rsidP="008247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247D9">
              <w:rPr>
                <w:rFonts w:asciiTheme="minorEastAsia" w:hAnsiTheme="minorEastAsia" w:hint="eastAsia"/>
                <w:color w:val="000000"/>
                <w:szCs w:val="21"/>
              </w:rPr>
              <w:t>96.16%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8247D9" w:rsidRDefault="008247D9" w:rsidP="008247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247D9">
              <w:rPr>
                <w:rFonts w:asciiTheme="minorEastAsia" w:hAnsiTheme="minorEastAsia" w:hint="eastAsia"/>
                <w:color w:val="000000"/>
                <w:szCs w:val="21"/>
              </w:rPr>
              <w:t>98.85%</w:t>
            </w:r>
          </w:p>
        </w:tc>
      </w:tr>
      <w:tr w:rsidR="008247D9" w:rsidRPr="001C5F16" w:rsidTr="00B62F2A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DD509A" w:rsidRDefault="008247D9" w:rsidP="00DD509A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D509A">
              <w:rPr>
                <w:rFonts w:asciiTheme="minorEastAsia" w:hAnsiTheme="minorEastAsia" w:hint="eastAsia"/>
                <w:color w:val="000000"/>
                <w:szCs w:val="21"/>
              </w:rPr>
              <w:t>度假区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8247D9" w:rsidRDefault="008247D9" w:rsidP="008247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247D9">
              <w:rPr>
                <w:rFonts w:asciiTheme="minorEastAsia" w:hAnsiTheme="minorEastAsia" w:hint="eastAsia"/>
                <w:color w:val="000000"/>
                <w:szCs w:val="21"/>
              </w:rPr>
              <w:t>98.42%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8247D9" w:rsidRDefault="008247D9" w:rsidP="008247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247D9">
              <w:rPr>
                <w:rFonts w:asciiTheme="minorEastAsia" w:hAnsiTheme="minorEastAsia" w:hint="eastAsia"/>
                <w:color w:val="000000"/>
                <w:szCs w:val="21"/>
              </w:rPr>
              <w:t>98.01%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8247D9" w:rsidRDefault="008247D9" w:rsidP="008247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247D9">
              <w:rPr>
                <w:rFonts w:asciiTheme="minorEastAsia" w:hAnsiTheme="minorEastAsia" w:hint="eastAsia"/>
                <w:color w:val="000000"/>
                <w:szCs w:val="21"/>
              </w:rPr>
              <w:t>99.64%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8247D9" w:rsidRDefault="008247D9" w:rsidP="008247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247D9">
              <w:rPr>
                <w:rFonts w:asciiTheme="minorEastAsia" w:hAnsiTheme="minorEastAsia" w:hint="eastAsia"/>
                <w:color w:val="000000"/>
                <w:szCs w:val="21"/>
              </w:rPr>
              <w:t>98.73%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9" w:rsidRPr="008247D9" w:rsidRDefault="008247D9" w:rsidP="008247D9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8247D9">
              <w:rPr>
                <w:rFonts w:asciiTheme="minorEastAsia" w:hAnsiTheme="minorEastAsia" w:hint="eastAsia"/>
                <w:color w:val="000000"/>
                <w:szCs w:val="21"/>
              </w:rPr>
              <w:t>99.64%</w:t>
            </w:r>
          </w:p>
        </w:tc>
      </w:tr>
    </w:tbl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E4091D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2.</w:t>
      </w:r>
      <w:r w:rsidRPr="00E4091D">
        <w:rPr>
          <w:rFonts w:ascii="Times New Roman" w:eastAsia="仿宋_GB2312" w:hAnsi="Times New Roman" w:cs="Times New Roman"/>
          <w:b/>
          <w:sz w:val="32"/>
          <w:szCs w:val="32"/>
        </w:rPr>
        <w:t>重点案件处置结案情况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在市区两级平台立案案件中，市容环境、水环境治理、大气污染防治等重点案件共立案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E08A9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4091D">
        <w:rPr>
          <w:rFonts w:ascii="Times New Roman" w:eastAsia="仿宋_GB2312" w:hAnsi="Times New Roman" w:cs="Times New Roman" w:hint="eastAsia"/>
          <w:sz w:val="32"/>
          <w:szCs w:val="32"/>
        </w:rPr>
        <w:t>3192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E4091D">
        <w:rPr>
          <w:rFonts w:ascii="Times New Roman" w:eastAsia="仿宋_GB2312" w:hAnsi="Times New Roman" w:cs="Times New Roman" w:hint="eastAsia"/>
          <w:sz w:val="32"/>
          <w:szCs w:val="32"/>
        </w:rPr>
        <w:t>51.71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，结案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E08A9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4091D">
        <w:rPr>
          <w:rFonts w:ascii="Times New Roman" w:eastAsia="仿宋_GB2312" w:hAnsi="Times New Roman" w:cs="Times New Roman" w:hint="eastAsia"/>
          <w:sz w:val="32"/>
          <w:szCs w:val="32"/>
        </w:rPr>
        <w:t>1837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E4091D">
        <w:rPr>
          <w:rFonts w:ascii="Times New Roman" w:eastAsia="仿宋_GB2312" w:hAnsi="Times New Roman" w:cs="Times New Roman" w:hint="eastAsia"/>
          <w:sz w:val="32"/>
          <w:szCs w:val="32"/>
        </w:rPr>
        <w:t>8.90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。结案率较高的三个区是</w:t>
      </w:r>
      <w:r w:rsidR="00E4091D">
        <w:rPr>
          <w:rFonts w:ascii="Times New Roman" w:eastAsia="仿宋_GB2312" w:hAnsi="Times New Roman" w:cs="Times New Roman" w:hint="eastAsia"/>
          <w:sz w:val="32"/>
          <w:szCs w:val="32"/>
        </w:rPr>
        <w:t>五华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区、</w:t>
      </w:r>
      <w:r w:rsidR="00E4091D">
        <w:rPr>
          <w:rFonts w:ascii="Times New Roman" w:eastAsia="仿宋_GB2312" w:hAnsi="Times New Roman" w:cs="Times New Roman" w:hint="eastAsia"/>
          <w:sz w:val="32"/>
          <w:szCs w:val="32"/>
        </w:rPr>
        <w:t>经开</w:t>
      </w:r>
      <w:r w:rsidR="000469C7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E4091D"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，分别为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E4091D">
        <w:rPr>
          <w:rFonts w:ascii="Times New Roman" w:eastAsia="仿宋_GB2312" w:hAnsi="Times New Roman" w:cs="Times New Roman" w:hint="eastAsia"/>
          <w:sz w:val="32"/>
          <w:szCs w:val="32"/>
        </w:rPr>
        <w:t>48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 xml:space="preserve">% 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E4091D">
        <w:rPr>
          <w:rFonts w:ascii="Times New Roman" w:eastAsia="仿宋_GB2312" w:hAnsi="Times New Roman" w:cs="Times New Roman" w:hint="eastAsia"/>
          <w:sz w:val="32"/>
          <w:szCs w:val="32"/>
        </w:rPr>
        <w:t>25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432840">
        <w:rPr>
          <w:rFonts w:ascii="Times New Roman" w:eastAsia="仿宋_GB2312" w:hAnsi="Times New Roman" w:cs="Times New Roman" w:hint="eastAsia"/>
          <w:sz w:val="32"/>
          <w:szCs w:val="32"/>
        </w:rPr>
        <w:t>9.</w:t>
      </w:r>
      <w:r w:rsidR="00E4091D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案件量较多的小类是</w:t>
      </w:r>
      <w:r w:rsidR="00F006C5">
        <w:rPr>
          <w:rFonts w:ascii="Times New Roman" w:eastAsia="仿宋_GB2312" w:hAnsi="Times New Roman" w:cs="Times New Roman" w:hint="eastAsia"/>
          <w:sz w:val="32"/>
          <w:szCs w:val="32"/>
        </w:rPr>
        <w:t>暴露垃圾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="00F006C5" w:rsidRPr="001C5F16">
        <w:rPr>
          <w:rFonts w:ascii="Times New Roman" w:eastAsia="仿宋_GB2312" w:hAnsi="Times New Roman" w:cs="Times New Roman"/>
          <w:sz w:val="32"/>
          <w:szCs w:val="32"/>
        </w:rPr>
        <w:t>非法小广告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577A21">
        <w:rPr>
          <w:rFonts w:ascii="Times New Roman" w:eastAsia="仿宋_GB2312" w:hAnsi="Times New Roman" w:cs="Times New Roman" w:hint="eastAsia"/>
          <w:sz w:val="32"/>
          <w:szCs w:val="32"/>
        </w:rPr>
        <w:t>占道经营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，分别占重点案件立案总数的</w:t>
      </w:r>
      <w:r w:rsidR="00F006C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4091D">
        <w:rPr>
          <w:rFonts w:ascii="Times New Roman" w:eastAsia="仿宋_GB2312" w:hAnsi="Times New Roman" w:cs="Times New Roman" w:hint="eastAsia"/>
          <w:sz w:val="32"/>
          <w:szCs w:val="32"/>
        </w:rPr>
        <w:t>1.85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E4091D">
        <w:rPr>
          <w:rFonts w:ascii="Times New Roman" w:eastAsia="仿宋_GB2312" w:hAnsi="Times New Roman" w:cs="Times New Roman" w:hint="eastAsia"/>
          <w:sz w:val="32"/>
          <w:szCs w:val="32"/>
        </w:rPr>
        <w:t>9.33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CB46E8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E4091D">
        <w:rPr>
          <w:rFonts w:ascii="Times New Roman" w:eastAsia="仿宋_GB2312" w:hAnsi="Times New Roman" w:cs="Times New Roman" w:hint="eastAsia"/>
          <w:sz w:val="32"/>
          <w:szCs w:val="32"/>
        </w:rPr>
        <w:t>3.22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，结案率分别是</w:t>
      </w:r>
      <w:r w:rsidR="000469C7"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577A21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E4091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="000469C7"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577A21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E4091D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E4091D">
        <w:rPr>
          <w:rFonts w:ascii="Times New Roman" w:eastAsia="仿宋_GB2312" w:hAnsi="Times New Roman" w:cs="Times New Roman" w:hint="eastAsia"/>
          <w:sz w:val="32"/>
          <w:szCs w:val="32"/>
        </w:rPr>
        <w:t>88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。此外，私搭乱建（疑似新增）类案件立案</w:t>
      </w:r>
      <w:r w:rsidR="00E4091D">
        <w:rPr>
          <w:rFonts w:ascii="Times New Roman" w:eastAsia="仿宋_GB2312" w:hAnsi="Times New Roman" w:cs="Times New Roman" w:hint="eastAsia"/>
          <w:sz w:val="32"/>
          <w:szCs w:val="32"/>
        </w:rPr>
        <w:t>565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件，占重点案件立案总数的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0.</w:t>
      </w:r>
      <w:r w:rsidR="00E4091D">
        <w:rPr>
          <w:rFonts w:ascii="Times New Roman" w:eastAsia="仿宋_GB2312" w:hAnsi="Times New Roman" w:cs="Times New Roman" w:hint="eastAsia"/>
          <w:sz w:val="32"/>
          <w:szCs w:val="32"/>
        </w:rPr>
        <w:t>46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7506A" w:rsidRPr="001C5F16">
        <w:rPr>
          <w:rFonts w:ascii="Times New Roman" w:eastAsia="仿宋_GB2312" w:hAnsi="Times New Roman" w:cs="Times New Roman"/>
          <w:sz w:val="32"/>
          <w:szCs w:val="32"/>
        </w:rPr>
        <w:t>；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结案</w:t>
      </w:r>
      <w:r w:rsidR="00E4091D">
        <w:rPr>
          <w:rFonts w:ascii="Times New Roman" w:eastAsia="仿宋_GB2312" w:hAnsi="Times New Roman" w:cs="Times New Roman" w:hint="eastAsia"/>
          <w:sz w:val="32"/>
          <w:szCs w:val="32"/>
        </w:rPr>
        <w:t>370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577A21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E4091D">
        <w:rPr>
          <w:rFonts w:ascii="Times New Roman" w:eastAsia="仿宋_GB2312" w:hAnsi="Times New Roman" w:cs="Times New Roman" w:hint="eastAsia"/>
          <w:sz w:val="32"/>
          <w:szCs w:val="32"/>
        </w:rPr>
        <w:t>5.49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sz w:val="28"/>
          <w:szCs w:val="28"/>
        </w:rPr>
        <w:t>重点案件分布情况</w:t>
      </w:r>
    </w:p>
    <w:p w:rsidR="007025C0" w:rsidRPr="001C5F16" w:rsidRDefault="00E4091D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274310" cy="2888791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88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 w:rsidP="00CD776D">
      <w:pPr>
        <w:widowControl/>
        <w:spacing w:line="560" w:lineRule="exact"/>
        <w:ind w:firstLineChars="196" w:firstLine="630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FE0858">
        <w:rPr>
          <w:rFonts w:ascii="Times New Roman" w:eastAsia="仿宋_GB2312" w:hAnsi="Times New Roman" w:cs="Times New Roman"/>
          <w:b/>
          <w:sz w:val="32"/>
          <w:szCs w:val="32"/>
        </w:rPr>
        <w:t>3.</w:t>
      </w:r>
      <w:r w:rsidRPr="00FE0858">
        <w:rPr>
          <w:rFonts w:ascii="Times New Roman" w:eastAsia="仿宋_GB2312" w:hAnsi="Times New Roman" w:cs="Times New Roman"/>
          <w:b/>
          <w:sz w:val="32"/>
          <w:szCs w:val="32"/>
        </w:rPr>
        <w:t>科技助力案件处置结案情况</w:t>
      </w:r>
    </w:p>
    <w:p w:rsidR="007025C0" w:rsidRPr="001C5F16" w:rsidRDefault="00FF784E" w:rsidP="00CD776D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盘龙区</w:t>
      </w:r>
      <w:r w:rsidR="00363288">
        <w:rPr>
          <w:rFonts w:ascii="Times New Roman" w:eastAsia="仿宋_GB2312" w:hAnsi="Times New Roman" w:cs="Times New Roman"/>
          <w:sz w:val="32"/>
          <w:szCs w:val="32"/>
        </w:rPr>
        <w:t>分别上报视频</w:t>
      </w:r>
      <w:r w:rsidR="00EB1E9F">
        <w:rPr>
          <w:rFonts w:ascii="Times New Roman" w:eastAsia="仿宋_GB2312" w:hAnsi="Times New Roman" w:cs="Times New Roman" w:hint="eastAsia"/>
          <w:sz w:val="32"/>
          <w:szCs w:val="32"/>
        </w:rPr>
        <w:t>和鹰眼案件</w:t>
      </w:r>
      <w:r w:rsidR="00C14EAA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="00C14EAA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C14EAA"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="00363288">
        <w:rPr>
          <w:rFonts w:ascii="Times New Roman" w:eastAsia="仿宋_GB2312" w:hAnsi="Times New Roman" w:cs="Times New Roman" w:hint="eastAsia"/>
          <w:sz w:val="32"/>
          <w:szCs w:val="32"/>
        </w:rPr>
        <w:t>件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；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官渡区</w:t>
      </w:r>
      <w:r w:rsidR="001D5B33">
        <w:rPr>
          <w:rFonts w:ascii="Times New Roman" w:eastAsia="仿宋_GB2312" w:hAnsi="Times New Roman" w:cs="Times New Roman"/>
          <w:sz w:val="32"/>
          <w:szCs w:val="32"/>
        </w:rPr>
        <w:t>分别上报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视频、</w:t>
      </w:r>
      <w:r w:rsidR="00442E90" w:rsidRPr="001C5F16">
        <w:rPr>
          <w:rFonts w:ascii="Times New Roman" w:eastAsia="仿宋_GB2312" w:hAnsi="Times New Roman" w:cs="Times New Roman"/>
          <w:sz w:val="32"/>
          <w:szCs w:val="32"/>
        </w:rPr>
        <w:t>智能检测车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42E90" w:rsidRPr="001C5F16">
        <w:rPr>
          <w:rFonts w:ascii="Times New Roman" w:eastAsia="仿宋_GB2312" w:hAnsi="Times New Roman" w:cs="Times New Roman"/>
          <w:sz w:val="32"/>
          <w:szCs w:val="32"/>
        </w:rPr>
        <w:t>城管机器人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E0858" w:rsidRPr="001C5F16">
        <w:rPr>
          <w:rFonts w:ascii="Times New Roman" w:eastAsia="仿宋_GB2312" w:hAnsi="Times New Roman" w:cs="Times New Roman"/>
          <w:sz w:val="32"/>
          <w:szCs w:val="32"/>
        </w:rPr>
        <w:t>无人机巡查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FE0858" w:rsidRPr="001C5F16">
        <w:rPr>
          <w:rFonts w:ascii="Times New Roman" w:eastAsia="仿宋_GB2312" w:hAnsi="Times New Roman" w:cs="Times New Roman"/>
          <w:sz w:val="32"/>
          <w:szCs w:val="32"/>
        </w:rPr>
        <w:t>鹰眼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案件</w:t>
      </w:r>
      <w:r w:rsidR="00C14EAA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件、</w:t>
      </w:r>
      <w:r w:rsidR="00363288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442E90">
        <w:rPr>
          <w:rFonts w:ascii="Times New Roman" w:eastAsia="仿宋_GB2312" w:hAnsi="Times New Roman" w:cs="Times New Roman"/>
          <w:sz w:val="32"/>
          <w:szCs w:val="32"/>
        </w:rPr>
        <w:t>件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442E90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442E9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06DEB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件、</w:t>
      </w:r>
      <w:r w:rsidR="00C06DE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442E90">
        <w:rPr>
          <w:rFonts w:ascii="Times New Roman" w:eastAsia="仿宋_GB2312" w:hAnsi="Times New Roman" w:cs="Times New Roman"/>
          <w:sz w:val="32"/>
          <w:szCs w:val="32"/>
        </w:rPr>
        <w:t>件</w:t>
      </w:r>
      <w:r w:rsidR="00DE453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EB1E9F">
        <w:rPr>
          <w:rFonts w:ascii="Times New Roman" w:eastAsia="仿宋_GB2312" w:hAnsi="Times New Roman" w:cs="Times New Roman"/>
          <w:sz w:val="32"/>
          <w:szCs w:val="32"/>
        </w:rPr>
        <w:t>上述案件均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已处置。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35F6A">
        <w:rPr>
          <w:rFonts w:ascii="Times New Roman" w:eastAsia="楷体_GB2312" w:hAnsi="Times New Roman" w:cs="Times New Roman"/>
          <w:sz w:val="32"/>
          <w:szCs w:val="32"/>
        </w:rPr>
        <w:lastRenderedPageBreak/>
        <w:t>（三）</w:t>
      </w:r>
      <w:r w:rsidR="00B72179" w:rsidRPr="00C35F6A">
        <w:rPr>
          <w:rFonts w:ascii="Times New Roman" w:eastAsia="楷体_GB2312" w:hAnsi="Times New Roman" w:cs="Times New Roman"/>
          <w:sz w:val="32"/>
          <w:szCs w:val="32"/>
        </w:rPr>
        <w:t>基层网格作用发挥</w:t>
      </w:r>
    </w:p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网格员案件处置情况</w:t>
      </w:r>
    </w:p>
    <w:p w:rsidR="007025C0" w:rsidRPr="001C5F16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C6925">
        <w:rPr>
          <w:rFonts w:ascii="Times New Roman" w:eastAsia="仿宋_GB2312" w:hAnsi="Times New Roman" w:cs="Times New Roman"/>
          <w:sz w:val="32"/>
          <w:szCs w:val="32"/>
        </w:rPr>
        <w:t>在市区两级网格化管理平台立案的案件中，共有</w:t>
      </w:r>
      <w:r w:rsidR="0048057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B94E26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5618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件案件应由环卫网格员、城管网格员处置，案件较多的区是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五华</w:t>
      </w:r>
      <w:r w:rsidR="004203FC" w:rsidRPr="00FC6925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、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官渡</w:t>
      </w:r>
      <w:r w:rsidR="004203FC" w:rsidRPr="00FC6925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和</w:t>
      </w:r>
      <w:r w:rsidR="00B94E26">
        <w:rPr>
          <w:rFonts w:ascii="Times New Roman" w:eastAsia="仿宋_GB2312" w:hAnsi="Times New Roman" w:cs="Times New Roman" w:hint="eastAsia"/>
          <w:sz w:val="32"/>
          <w:szCs w:val="32"/>
        </w:rPr>
        <w:t>盘龙</w:t>
      </w:r>
      <w:r w:rsidR="004203FC" w:rsidRPr="00FC6925">
        <w:rPr>
          <w:rFonts w:ascii="Times New Roman" w:eastAsia="仿宋_GB2312" w:hAnsi="Times New Roman" w:cs="Times New Roman"/>
          <w:sz w:val="32"/>
          <w:szCs w:val="32"/>
        </w:rPr>
        <w:t>区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，分别是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28934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件、</w:t>
      </w:r>
      <w:r w:rsidR="004203FC" w:rsidRPr="00FC692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7856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件和</w:t>
      </w:r>
      <w:r w:rsidR="004203FC" w:rsidRPr="00FC692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5151</w:t>
      </w:r>
      <w:r w:rsidR="00B7506A" w:rsidRPr="00FC6925">
        <w:rPr>
          <w:rFonts w:ascii="Times New Roman" w:eastAsia="仿宋_GB2312" w:hAnsi="Times New Roman" w:cs="Times New Roman"/>
          <w:sz w:val="32"/>
          <w:szCs w:val="32"/>
        </w:rPr>
        <w:t>件。以上两类网格员案件</w:t>
      </w:r>
      <w:r w:rsidR="00D03542" w:rsidRPr="00FC6925">
        <w:rPr>
          <w:rFonts w:ascii="Times New Roman" w:eastAsia="仿宋_GB2312" w:hAnsi="Times New Roman" w:cs="Times New Roman" w:hint="eastAsia"/>
          <w:sz w:val="32"/>
          <w:szCs w:val="32"/>
        </w:rPr>
        <w:t>结案率除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五华</w:t>
      </w:r>
      <w:r w:rsidR="004203FC" w:rsidRPr="00FC6925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和盘龙</w:t>
      </w:r>
      <w:r w:rsidR="002738DB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4203FC" w:rsidRPr="00FC6925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 w:rsidR="001E5107" w:rsidRPr="00FC6925">
        <w:rPr>
          <w:rFonts w:ascii="Times New Roman" w:eastAsia="仿宋_GB2312" w:hAnsi="Times New Roman" w:cs="Times New Roman" w:hint="eastAsia"/>
          <w:sz w:val="32"/>
          <w:szCs w:val="32"/>
        </w:rPr>
        <w:t>.00%</w:t>
      </w:r>
      <w:r w:rsidR="004203FC" w:rsidRPr="00FC6925">
        <w:rPr>
          <w:rFonts w:ascii="Times New Roman" w:eastAsia="仿宋_GB2312" w:hAnsi="Times New Roman" w:cs="Times New Roman" w:hint="eastAsia"/>
          <w:sz w:val="32"/>
          <w:szCs w:val="32"/>
        </w:rPr>
        <w:t>外，</w:t>
      </w:r>
      <w:r w:rsidR="001E0D78" w:rsidRPr="00FC6925">
        <w:rPr>
          <w:rFonts w:ascii="Times New Roman" w:eastAsia="仿宋_GB2312" w:hAnsi="Times New Roman" w:cs="Times New Roman" w:hint="eastAsia"/>
          <w:sz w:val="32"/>
          <w:szCs w:val="32"/>
        </w:rPr>
        <w:t>其他</w:t>
      </w:r>
      <w:r w:rsidR="004203FC" w:rsidRPr="00FC6925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均为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99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.00%</w:t>
      </w:r>
      <w:r w:rsidRPr="00FC692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CD776D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="00750BF8" w:rsidRPr="001C5F16">
        <w:rPr>
          <w:rFonts w:ascii="Times New Roman" w:hAnsi="Times New Roman" w:cs="Times New Roman"/>
        </w:rPr>
        <w:t xml:space="preserve"> </w:t>
      </w:r>
      <w:r w:rsidR="00750BF8" w:rsidRPr="001C5F16">
        <w:rPr>
          <w:rFonts w:ascii="Times New Roman" w:eastAsia="仿宋_GB2312" w:hAnsi="Times New Roman" w:cs="Times New Roman"/>
          <w:b/>
          <w:sz w:val="32"/>
          <w:szCs w:val="32"/>
        </w:rPr>
        <w:t>网格员主动履职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情况</w:t>
      </w:r>
    </w:p>
    <w:p w:rsidR="007025C0" w:rsidRDefault="00BA25C5" w:rsidP="00CD77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市级监督员在网格中巡查上报的</w:t>
      </w:r>
      <w:r w:rsidR="00750BF8" w:rsidRPr="001C5F16">
        <w:rPr>
          <w:rFonts w:ascii="Times New Roman" w:eastAsia="仿宋_GB2312" w:hAnsi="Times New Roman" w:cs="Times New Roman"/>
          <w:sz w:val="32"/>
          <w:szCs w:val="32"/>
        </w:rPr>
        <w:t>环境卫生和市容市貌类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案件共</w:t>
      </w:r>
      <w:r w:rsidR="00070CE3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2634B0">
        <w:rPr>
          <w:rFonts w:ascii="Times New Roman" w:eastAsia="仿宋_GB2312" w:hAnsi="Times New Roman" w:cs="Times New Roman" w:hint="eastAsia"/>
          <w:sz w:val="32"/>
          <w:szCs w:val="32"/>
        </w:rPr>
        <w:t>7882</w:t>
      </w:r>
      <w:r w:rsidR="00BC455D">
        <w:rPr>
          <w:rFonts w:ascii="Times New Roman" w:eastAsia="仿宋_GB2312" w:hAnsi="Times New Roman" w:cs="Times New Roman"/>
          <w:sz w:val="32"/>
          <w:szCs w:val="32"/>
        </w:rPr>
        <w:t>件。其中，主城五区案发数最多的区是官渡区，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上报案件</w:t>
      </w:r>
      <w:r w:rsidR="002634B0">
        <w:rPr>
          <w:rFonts w:ascii="Times New Roman" w:eastAsia="仿宋_GB2312" w:hAnsi="Times New Roman" w:cs="Times New Roman" w:hint="eastAsia"/>
          <w:sz w:val="32"/>
          <w:szCs w:val="32"/>
        </w:rPr>
        <w:t>8121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</w:t>
      </w:r>
      <w:r w:rsidR="002634B0">
        <w:rPr>
          <w:rFonts w:ascii="Times New Roman" w:eastAsia="仿宋_GB2312" w:hAnsi="Times New Roman" w:cs="Times New Roman"/>
          <w:sz w:val="32"/>
          <w:szCs w:val="32"/>
        </w:rPr>
        <w:t>除官渡区</w:t>
      </w:r>
      <w:r w:rsidR="002634B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634B0">
        <w:rPr>
          <w:rFonts w:ascii="Times New Roman" w:eastAsia="仿宋_GB2312" w:hAnsi="Times New Roman" w:cs="Times New Roman"/>
          <w:sz w:val="32"/>
          <w:szCs w:val="32"/>
        </w:rPr>
        <w:t>西山区外</w:t>
      </w:r>
      <w:r w:rsidR="002634B0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其他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区案件数与上月相比均有所</w:t>
      </w:r>
      <w:r w:rsidR="00070CE3">
        <w:rPr>
          <w:rFonts w:ascii="Times New Roman" w:eastAsia="仿宋_GB2312" w:hAnsi="Times New Roman" w:cs="Times New Roman" w:hint="eastAsia"/>
          <w:sz w:val="32"/>
          <w:szCs w:val="32"/>
        </w:rPr>
        <w:t>上升</w:t>
      </w:r>
      <w:r w:rsidR="00BC455D">
        <w:rPr>
          <w:rFonts w:ascii="Times New Roman" w:eastAsia="仿宋_GB2312" w:hAnsi="Times New Roman" w:cs="Times New Roman"/>
          <w:sz w:val="32"/>
          <w:szCs w:val="32"/>
        </w:rPr>
        <w:t>；三个开发（度假）区案发数最多的区是经开区，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上报案件</w:t>
      </w:r>
      <w:r w:rsidR="00BC455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BA7F03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2634B0">
        <w:rPr>
          <w:rFonts w:ascii="Times New Roman" w:eastAsia="仿宋_GB2312" w:hAnsi="Times New Roman" w:cs="Times New Roman" w:hint="eastAsia"/>
          <w:sz w:val="32"/>
          <w:szCs w:val="32"/>
        </w:rPr>
        <w:t>36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</w:t>
      </w:r>
      <w:r w:rsidR="002634B0">
        <w:rPr>
          <w:rFonts w:ascii="Times New Roman" w:eastAsia="仿宋_GB2312" w:hAnsi="Times New Roman" w:cs="Times New Roman"/>
          <w:sz w:val="32"/>
          <w:szCs w:val="32"/>
        </w:rPr>
        <w:t>除经开区外</w:t>
      </w:r>
      <w:r w:rsidR="002634B0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20269C">
        <w:rPr>
          <w:rFonts w:ascii="Times New Roman" w:eastAsia="仿宋_GB2312" w:hAnsi="Times New Roman" w:cs="Times New Roman" w:hint="eastAsia"/>
          <w:sz w:val="32"/>
          <w:szCs w:val="32"/>
        </w:rPr>
        <w:t>其他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区案件数与上月相比均有所</w:t>
      </w:r>
      <w:r w:rsidR="002634B0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0007D" w:rsidRDefault="0060007D" w:rsidP="00BE4313">
      <w:pPr>
        <w:pStyle w:val="2"/>
        <w:spacing w:line="560" w:lineRule="exact"/>
        <w:ind w:leftChars="0" w:left="0" w:firstLineChars="196" w:firstLine="630"/>
        <w:rPr>
          <w:rFonts w:ascii="Times New Roman" w:eastAsia="仿宋_GB2312" w:hAnsi="Times New Roman" w:cs="Times New Roman" w:hint="default"/>
          <w:b/>
          <w:sz w:val="32"/>
          <w:szCs w:val="32"/>
        </w:rPr>
      </w:pPr>
      <w:r w:rsidRPr="0060007D">
        <w:rPr>
          <w:rFonts w:ascii="Times New Roman" w:eastAsia="仿宋_GB2312" w:hAnsi="Times New Roman" w:cs="Times New Roman"/>
          <w:b/>
          <w:sz w:val="32"/>
          <w:szCs w:val="32"/>
        </w:rPr>
        <w:t>3.</w:t>
      </w:r>
      <w:r w:rsidRPr="0060007D">
        <w:rPr>
          <w:rFonts w:ascii="Times New Roman" w:eastAsia="仿宋_GB2312" w:hAnsi="Times New Roman" w:cs="Times New Roman"/>
          <w:b/>
          <w:sz w:val="32"/>
          <w:szCs w:val="32"/>
        </w:rPr>
        <w:t>网格员指挥调度情况</w:t>
      </w:r>
    </w:p>
    <w:p w:rsidR="00CD776D" w:rsidRPr="00CD776D" w:rsidRDefault="00CD776D" w:rsidP="00BF0906">
      <w:pPr>
        <w:pStyle w:val="2"/>
        <w:spacing w:line="560" w:lineRule="exact"/>
        <w:ind w:leftChars="0" w:left="0" w:firstLineChars="200" w:firstLine="640"/>
        <w:rPr>
          <w:rFonts w:ascii="Times New Roman" w:eastAsia="仿宋_GB2312" w:hAnsi="Times New Roman" w:cs="Times New Roman" w:hint="default"/>
          <w:sz w:val="32"/>
          <w:szCs w:val="32"/>
        </w:rPr>
      </w:pPr>
      <w:r w:rsidRPr="00CD776D">
        <w:rPr>
          <w:rFonts w:ascii="Times New Roman" w:eastAsia="仿宋_GB2312" w:hAnsi="Times New Roman" w:cs="Times New Roman"/>
          <w:sz w:val="32"/>
          <w:szCs w:val="32"/>
        </w:rPr>
        <w:t>9</w:t>
      </w:r>
      <w:r w:rsidRPr="00CD776D">
        <w:rPr>
          <w:rFonts w:ascii="Times New Roman" w:eastAsia="仿宋_GB2312" w:hAnsi="Times New Roman" w:cs="Times New Roman"/>
          <w:sz w:val="32"/>
          <w:szCs w:val="32"/>
        </w:rPr>
        <w:t>月，全市共抽查和调度网格员</w:t>
      </w:r>
      <w:r w:rsidRPr="00CD776D">
        <w:rPr>
          <w:rFonts w:ascii="Times New Roman" w:eastAsia="仿宋_GB2312" w:hAnsi="Times New Roman" w:cs="Times New Roman"/>
          <w:sz w:val="32"/>
          <w:szCs w:val="32"/>
        </w:rPr>
        <w:t>100</w:t>
      </w:r>
      <w:r w:rsidRPr="00CD776D">
        <w:rPr>
          <w:rFonts w:ascii="Times New Roman" w:eastAsia="仿宋_GB2312" w:hAnsi="Times New Roman" w:cs="Times New Roman"/>
          <w:sz w:val="32"/>
          <w:szCs w:val="32"/>
        </w:rPr>
        <w:t>人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，有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30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</w:t>
      </w:r>
      <w:r w:rsidRPr="00CD776D">
        <w:rPr>
          <w:rFonts w:ascii="Times New Roman" w:eastAsia="仿宋_GB2312" w:hAnsi="Times New Roman" w:cs="Times New Roman"/>
          <w:sz w:val="32"/>
          <w:szCs w:val="32"/>
        </w:rPr>
        <w:t>。其中，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五华区调度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3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人不在岗；西山区调度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3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人不在岗；盘龙区调度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人不在岗；官渡区调度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人不在岗；呈贡区调度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14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5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人不在岗；高新区调度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10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2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人不在岗；经开区调度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10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3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人不在岗；度假区调度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10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人，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6</w:t>
      </w:r>
      <w:r w:rsidR="00B253FC">
        <w:rPr>
          <w:rFonts w:ascii="Times New Roman" w:eastAsia="仿宋_GB2312" w:hAnsi="Times New Roman" w:cs="Times New Roman"/>
          <w:sz w:val="32"/>
          <w:szCs w:val="32"/>
        </w:rPr>
        <w:t>人不在岗。</w:t>
      </w:r>
    </w:p>
    <w:p w:rsidR="007025C0" w:rsidRPr="00E77346" w:rsidRDefault="00BA25C5" w:rsidP="00BF090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E77346">
        <w:rPr>
          <w:rFonts w:ascii="Times New Roman" w:eastAsia="楷体_GB2312" w:hAnsi="Times New Roman" w:cs="Times New Roman"/>
          <w:sz w:val="32"/>
          <w:szCs w:val="32"/>
        </w:rPr>
        <w:t>（四）</w:t>
      </w:r>
      <w:r w:rsidRPr="00E77346">
        <w:rPr>
          <w:rFonts w:ascii="Times New Roman" w:eastAsia="楷体_GB2312" w:hAnsi="Times New Roman" w:cs="Times New Roman"/>
          <w:sz w:val="32"/>
          <w:szCs w:val="32"/>
        </w:rPr>
        <w:t>“</w:t>
      </w:r>
      <w:r w:rsidRPr="00E77346">
        <w:rPr>
          <w:rFonts w:ascii="Times New Roman" w:eastAsia="楷体_GB2312" w:hAnsi="Times New Roman" w:cs="Times New Roman"/>
          <w:sz w:val="32"/>
          <w:szCs w:val="32"/>
        </w:rPr>
        <w:t>吹哨报到</w:t>
      </w:r>
      <w:r w:rsidRPr="00E77346">
        <w:rPr>
          <w:rFonts w:ascii="Times New Roman" w:eastAsia="楷体_GB2312" w:hAnsi="Times New Roman" w:cs="Times New Roman"/>
          <w:sz w:val="32"/>
          <w:szCs w:val="32"/>
        </w:rPr>
        <w:t>”</w:t>
      </w:r>
      <w:r w:rsidRPr="00E77346">
        <w:rPr>
          <w:rFonts w:ascii="Times New Roman" w:eastAsia="楷体_GB2312" w:hAnsi="Times New Roman" w:cs="Times New Roman"/>
          <w:sz w:val="32"/>
          <w:szCs w:val="32"/>
        </w:rPr>
        <w:t>工作机制运行情况</w:t>
      </w:r>
    </w:p>
    <w:p w:rsidR="00010CAA" w:rsidRPr="00E77346" w:rsidRDefault="005A7CA8" w:rsidP="00BF090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月，全市开展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“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党建引领、吹哨报到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”</w:t>
      </w:r>
      <w:r w:rsidR="0092103E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C747C9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19342D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次。其中，区级哨</w:t>
      </w:r>
      <w:r w:rsidR="0019342D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次，街道哨</w:t>
      </w:r>
      <w:r w:rsidR="0019342D">
        <w:rPr>
          <w:rFonts w:ascii="Times New Roman" w:eastAsia="仿宋_GB2312" w:hAnsi="Times New Roman" w:cs="Times New Roman" w:hint="eastAsia"/>
          <w:sz w:val="32"/>
          <w:szCs w:val="32"/>
        </w:rPr>
        <w:t>58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次，社区哨</w:t>
      </w:r>
      <w:r w:rsidR="0019342D">
        <w:rPr>
          <w:rFonts w:ascii="Times New Roman" w:eastAsia="仿宋_GB2312" w:hAnsi="Times New Roman" w:cs="Times New Roman" w:hint="eastAsia"/>
          <w:sz w:val="32"/>
          <w:szCs w:val="32"/>
        </w:rPr>
        <w:t>120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次。吹哨次数最多的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lastRenderedPageBreak/>
        <w:t>区是五华区，为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1</w:t>
      </w:r>
      <w:r w:rsidR="0019342D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="00E77346" w:rsidRPr="00E77346">
        <w:rPr>
          <w:rFonts w:ascii="Times New Roman" w:eastAsia="仿宋_GB2312" w:hAnsi="Times New Roman" w:cs="Times New Roman"/>
          <w:sz w:val="32"/>
          <w:szCs w:val="32"/>
        </w:rPr>
        <w:t>次。</w:t>
      </w:r>
    </w:p>
    <w:p w:rsidR="007025C0" w:rsidRPr="001C5F16" w:rsidRDefault="00BA25C5" w:rsidP="00BF090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>（五）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快速响应机制运行情况</w:t>
      </w:r>
    </w:p>
    <w:p w:rsidR="007025C0" w:rsidRPr="001C5F16" w:rsidRDefault="007E349F" w:rsidP="00BF090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月，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累计应处置案件</w:t>
      </w:r>
      <w:r w:rsidR="00127494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612607">
        <w:rPr>
          <w:rFonts w:ascii="Times New Roman" w:eastAsia="仿宋_GB2312" w:hAnsi="Times New Roman" w:cs="Times New Roman" w:hint="eastAsia"/>
          <w:sz w:val="32"/>
          <w:szCs w:val="32"/>
        </w:rPr>
        <w:t>747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件。案件量最多的区是官渡区，为</w:t>
      </w:r>
      <w:r w:rsidR="00127494">
        <w:rPr>
          <w:rFonts w:ascii="Times New Roman" w:eastAsia="仿宋_GB2312" w:hAnsi="Times New Roman" w:cs="Times New Roman" w:hint="eastAsia"/>
          <w:sz w:val="32"/>
          <w:szCs w:val="32"/>
        </w:rPr>
        <w:t>808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件，响应率</w:t>
      </w:r>
      <w:r w:rsidR="00CC28F0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.00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，处置率</w:t>
      </w:r>
      <w:r w:rsidR="00127494">
        <w:rPr>
          <w:rFonts w:ascii="Times New Roman" w:eastAsia="仿宋_GB2312" w:hAnsi="Times New Roman" w:cs="Times New Roman" w:hint="eastAsia"/>
          <w:sz w:val="32"/>
          <w:szCs w:val="32"/>
        </w:rPr>
        <w:t>99.33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，服务满意率</w:t>
      </w:r>
      <w:r w:rsidR="00127494">
        <w:rPr>
          <w:rFonts w:ascii="Times New Roman" w:eastAsia="仿宋_GB2312" w:hAnsi="Times New Roman" w:cs="Times New Roman" w:hint="eastAsia"/>
          <w:sz w:val="32"/>
          <w:szCs w:val="32"/>
        </w:rPr>
        <w:t>76.67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；最少的区是</w:t>
      </w:r>
      <w:r w:rsidR="00127494">
        <w:rPr>
          <w:rFonts w:ascii="Times New Roman" w:eastAsia="仿宋_GB2312" w:hAnsi="Times New Roman" w:cs="Times New Roman" w:hint="eastAsia"/>
          <w:sz w:val="32"/>
          <w:szCs w:val="32"/>
        </w:rPr>
        <w:t>经开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区，为</w:t>
      </w:r>
      <w:r w:rsidR="00127494">
        <w:rPr>
          <w:rFonts w:ascii="Times New Roman" w:eastAsia="仿宋_GB2312" w:hAnsi="Times New Roman" w:cs="Times New Roman" w:hint="eastAsia"/>
          <w:sz w:val="32"/>
          <w:szCs w:val="32"/>
        </w:rPr>
        <w:t>62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件，响应率</w:t>
      </w:r>
      <w:r w:rsidR="00656E24">
        <w:rPr>
          <w:rFonts w:ascii="Times New Roman" w:eastAsia="仿宋_GB2312" w:hAnsi="Times New Roman" w:cs="Times New Roman" w:hint="eastAsia"/>
          <w:sz w:val="32"/>
          <w:szCs w:val="32"/>
        </w:rPr>
        <w:t>82</w:t>
      </w:r>
      <w:r w:rsidR="00DA68E5">
        <w:rPr>
          <w:rFonts w:ascii="Times New Roman" w:eastAsia="仿宋_GB2312" w:hAnsi="Times New Roman" w:cs="Times New Roman" w:hint="eastAsia"/>
          <w:sz w:val="32"/>
          <w:szCs w:val="32"/>
        </w:rPr>
        <w:t>.00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，处置率</w:t>
      </w:r>
      <w:r w:rsidR="00656E24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8.67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，服务满意率</w:t>
      </w:r>
      <w:r w:rsidR="00656E24">
        <w:rPr>
          <w:rFonts w:ascii="Times New Roman" w:eastAsia="仿宋_GB2312" w:hAnsi="Times New Roman" w:cs="Times New Roman" w:hint="eastAsia"/>
          <w:sz w:val="32"/>
          <w:szCs w:val="32"/>
        </w:rPr>
        <w:t>76.67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B43B6" w:rsidRPr="001C5F16" w:rsidRDefault="004B43B6" w:rsidP="00BF090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>（六）卫星遥感监测体系运行情况</w:t>
      </w:r>
    </w:p>
    <w:p w:rsidR="007025C0" w:rsidRPr="00AB3BA1" w:rsidRDefault="00D3577E" w:rsidP="00BF090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D03542" w:rsidRPr="00C21A25">
        <w:rPr>
          <w:rFonts w:ascii="Times New Roman" w:eastAsia="仿宋_GB2312" w:hAnsi="Times New Roman" w:cs="Times New Roman"/>
          <w:sz w:val="32"/>
          <w:szCs w:val="32"/>
        </w:rPr>
        <w:t>月，</w:t>
      </w:r>
      <w:r w:rsidR="003E5B69" w:rsidRPr="00C21A25">
        <w:rPr>
          <w:rFonts w:ascii="Times New Roman" w:eastAsia="仿宋_GB2312" w:hAnsi="Times New Roman" w:cs="Times New Roman"/>
          <w:sz w:val="32"/>
          <w:szCs w:val="32"/>
        </w:rPr>
        <w:t>卫星遥感图斑案件</w:t>
      </w:r>
      <w:r w:rsidR="00607CD7" w:rsidRPr="00C21A25">
        <w:rPr>
          <w:rFonts w:ascii="Times New Roman" w:eastAsia="仿宋_GB2312" w:hAnsi="Times New Roman" w:cs="Times New Roman"/>
          <w:sz w:val="32"/>
          <w:szCs w:val="32"/>
        </w:rPr>
        <w:t>应派遣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41</w:t>
      </w:r>
      <w:r w:rsidR="00607CD7" w:rsidRPr="00C21A25">
        <w:rPr>
          <w:rFonts w:ascii="Times New Roman" w:eastAsia="仿宋_GB2312" w:hAnsi="Times New Roman" w:cs="Times New Roman"/>
          <w:sz w:val="32"/>
          <w:szCs w:val="32"/>
        </w:rPr>
        <w:t>件，按时派遣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41</w:t>
      </w:r>
      <w:r w:rsidR="00607CD7" w:rsidRPr="00C21A25">
        <w:rPr>
          <w:rFonts w:ascii="Times New Roman" w:eastAsia="仿宋_GB2312" w:hAnsi="Times New Roman" w:cs="Times New Roman"/>
          <w:sz w:val="32"/>
          <w:szCs w:val="32"/>
        </w:rPr>
        <w:t>件，按时派遣率</w:t>
      </w:r>
      <w:r w:rsidR="002A6B64">
        <w:rPr>
          <w:rFonts w:ascii="Times New Roman" w:eastAsia="仿宋_GB2312" w:hAnsi="Times New Roman" w:cs="Times New Roman" w:hint="eastAsia"/>
          <w:sz w:val="32"/>
          <w:szCs w:val="32"/>
        </w:rPr>
        <w:t>100.00</w:t>
      </w:r>
      <w:r w:rsidR="00607CD7" w:rsidRPr="00C21A25">
        <w:rPr>
          <w:rFonts w:ascii="Times New Roman" w:eastAsia="仿宋_GB2312" w:hAnsi="Times New Roman" w:cs="Times New Roman"/>
          <w:sz w:val="32"/>
          <w:szCs w:val="32"/>
        </w:rPr>
        <w:t>%</w:t>
      </w:r>
      <w:r w:rsidR="00956F3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3E5B69" w:rsidRPr="005F2FA6">
        <w:rPr>
          <w:rFonts w:ascii="Times New Roman" w:eastAsia="仿宋_GB2312" w:hAnsi="Times New Roman" w:cs="Times New Roman"/>
          <w:sz w:val="32"/>
          <w:szCs w:val="32"/>
        </w:rPr>
        <w:t>应处置结案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41</w:t>
      </w:r>
      <w:r w:rsidR="003E5B69" w:rsidRPr="005F2FA6">
        <w:rPr>
          <w:rFonts w:ascii="Times New Roman" w:eastAsia="仿宋_GB2312" w:hAnsi="Times New Roman" w:cs="Times New Roman"/>
          <w:sz w:val="32"/>
          <w:szCs w:val="32"/>
        </w:rPr>
        <w:t>件，</w:t>
      </w:r>
      <w:r w:rsidR="000F65F4">
        <w:rPr>
          <w:rFonts w:ascii="Times New Roman" w:eastAsia="仿宋_GB2312" w:hAnsi="Times New Roman" w:cs="Times New Roman" w:hint="eastAsia"/>
          <w:sz w:val="32"/>
          <w:szCs w:val="32"/>
        </w:rPr>
        <w:t>均已按期处置。</w:t>
      </w:r>
      <w:r w:rsidR="00386B65" w:rsidRPr="005F2FA6">
        <w:rPr>
          <w:rFonts w:ascii="Times New Roman" w:eastAsia="仿宋_GB2312" w:hAnsi="Times New Roman" w:cs="Times New Roman"/>
          <w:sz w:val="32"/>
          <w:szCs w:val="32"/>
        </w:rPr>
        <w:t>其中</w:t>
      </w:r>
      <w:r w:rsidR="00AE3DB1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386B65" w:rsidRPr="005F2FA6">
        <w:rPr>
          <w:rFonts w:ascii="Times New Roman" w:eastAsia="仿宋_GB2312" w:hAnsi="Times New Roman" w:cs="Times New Roman"/>
          <w:sz w:val="32"/>
          <w:szCs w:val="32"/>
        </w:rPr>
        <w:t>房屋建筑类案件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40</w:t>
      </w:r>
      <w:r w:rsidR="00386B65" w:rsidRPr="005F2FA6">
        <w:rPr>
          <w:rFonts w:ascii="Times New Roman" w:eastAsia="仿宋_GB2312" w:hAnsi="Times New Roman" w:cs="Times New Roman"/>
          <w:sz w:val="32"/>
          <w:szCs w:val="32"/>
        </w:rPr>
        <w:t>件，地面扬尘源类案件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386B65" w:rsidRPr="005F2FA6">
        <w:rPr>
          <w:rFonts w:ascii="Times New Roman" w:eastAsia="仿宋_GB2312" w:hAnsi="Times New Roman" w:cs="Times New Roman"/>
          <w:sz w:val="32"/>
          <w:szCs w:val="32"/>
        </w:rPr>
        <w:t>件</w:t>
      </w:r>
      <w:r w:rsidR="003E5B69" w:rsidRPr="005F2FA6">
        <w:rPr>
          <w:rFonts w:ascii="Times New Roman" w:eastAsia="仿宋_GB2312" w:hAnsi="Times New Roman" w:cs="Times New Roman"/>
          <w:sz w:val="32"/>
          <w:szCs w:val="32"/>
        </w:rPr>
        <w:t>。</w:t>
      </w:r>
      <w:r w:rsidR="005F2FA6" w:rsidRPr="005F2FA6">
        <w:rPr>
          <w:rFonts w:ascii="Times New Roman" w:eastAsia="仿宋_GB2312" w:hAnsi="Times New Roman" w:cs="Times New Roman"/>
          <w:sz w:val="32"/>
          <w:szCs w:val="32"/>
        </w:rPr>
        <w:t>案件最多的区</w:t>
      </w:r>
      <w:r w:rsidR="00607CD7" w:rsidRPr="005F2FA6">
        <w:rPr>
          <w:rFonts w:ascii="Times New Roman" w:eastAsia="仿宋_GB2312" w:hAnsi="Times New Roman" w:cs="Times New Roman"/>
          <w:sz w:val="32"/>
          <w:szCs w:val="32"/>
        </w:rPr>
        <w:t>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五华</w:t>
      </w:r>
      <w:r w:rsidR="00607CD7" w:rsidRPr="005F2FA6">
        <w:rPr>
          <w:rFonts w:ascii="Times New Roman" w:eastAsia="仿宋_GB2312" w:hAnsi="Times New Roman" w:cs="Times New Roman"/>
          <w:sz w:val="32"/>
          <w:szCs w:val="32"/>
        </w:rPr>
        <w:t>区</w:t>
      </w:r>
      <w:r w:rsidR="003E5B69" w:rsidRPr="005F2FA6">
        <w:rPr>
          <w:rFonts w:ascii="Times New Roman" w:eastAsia="仿宋_GB2312" w:hAnsi="Times New Roman" w:cs="Times New Roman"/>
          <w:sz w:val="32"/>
          <w:szCs w:val="32"/>
        </w:rPr>
        <w:t>。</w:t>
      </w:r>
      <w:r w:rsidR="00607CD7" w:rsidRPr="00D0516E">
        <w:rPr>
          <w:rFonts w:ascii="Times New Roman" w:eastAsia="仿宋_GB2312" w:hAnsi="Times New Roman" w:cs="Times New Roman"/>
          <w:sz w:val="32"/>
          <w:szCs w:val="32"/>
        </w:rPr>
        <w:t>卫星遥感图斑案件处置过程中，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各</w:t>
      </w:r>
      <w:r w:rsidR="002A6B64">
        <w:rPr>
          <w:rFonts w:ascii="Times New Roman" w:eastAsia="仿宋_GB2312" w:hAnsi="Times New Roman" w:cs="Times New Roman"/>
          <w:sz w:val="32"/>
          <w:szCs w:val="32"/>
        </w:rPr>
        <w:t>区</w:t>
      </w:r>
      <w:r>
        <w:rPr>
          <w:rFonts w:ascii="Times New Roman" w:eastAsia="仿宋_GB2312" w:hAnsi="Times New Roman" w:cs="Times New Roman"/>
          <w:sz w:val="32"/>
          <w:szCs w:val="32"/>
        </w:rPr>
        <w:t>均无</w:t>
      </w:r>
      <w:r w:rsidR="00DA2087">
        <w:rPr>
          <w:rFonts w:ascii="Times New Roman" w:eastAsia="仿宋_GB2312" w:hAnsi="Times New Roman" w:cs="Times New Roman" w:hint="eastAsia"/>
          <w:sz w:val="32"/>
          <w:szCs w:val="32"/>
        </w:rPr>
        <w:t>返工</w:t>
      </w:r>
      <w:r w:rsidR="00222051">
        <w:rPr>
          <w:rFonts w:ascii="Times New Roman" w:eastAsia="仿宋_GB2312" w:hAnsi="Times New Roman" w:cs="Times New Roman" w:hint="eastAsia"/>
          <w:sz w:val="32"/>
          <w:szCs w:val="32"/>
        </w:rPr>
        <w:t>案件</w:t>
      </w:r>
      <w:r w:rsidR="00607CD7" w:rsidRPr="00D0516E">
        <w:rPr>
          <w:rFonts w:ascii="Times New Roman" w:eastAsia="仿宋_GB2312" w:hAnsi="Times New Roman" w:cs="Times New Roman"/>
          <w:sz w:val="32"/>
          <w:szCs w:val="32"/>
        </w:rPr>
        <w:t>。</w:t>
      </w:r>
    </w:p>
    <w:sectPr w:rsidR="007025C0" w:rsidRPr="00AB3BA1" w:rsidSect="007025C0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40" w:right="1800" w:bottom="1440" w:left="1800" w:header="851" w:footer="992" w:gutter="0"/>
      <w:pgNumType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2FB" w:rsidRDefault="005172FB" w:rsidP="007025C0">
      <w:r>
        <w:separator/>
      </w:r>
    </w:p>
  </w:endnote>
  <w:endnote w:type="continuationSeparator" w:id="1">
    <w:p w:rsidR="005172FB" w:rsidRDefault="005172FB" w:rsidP="00702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2A" w:rsidRDefault="001105AD">
    <w:pPr>
      <w:snapToGrid w:val="0"/>
      <w:rPr>
        <w:rFonts w:asciiTheme="minorEastAsia" w:hAnsiTheme="minorEastAsia" w:cstheme="minorEastAsia"/>
        <w:sz w:val="28"/>
        <w:szCs w:val="28"/>
      </w:rPr>
    </w:pPr>
    <w:r w:rsidRPr="001105AD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8" type="#_x0000_t202" style="position:absolute;left:0;text-align:left;margin-left:-.15pt;margin-top:7.1pt;width:2in;height:2in;z-index:251661312;mso-wrap-style:none;mso-position-horizontal-relative:margin" o:gfxdata="UEsDBAoAAAAAAIdO4kAAAAAAAAAAAAAAAAAEAAAAZHJzL1BLAwQUAAAACACHTuJAvz/4BdUAAAAI&#10;AQAADwAAAGRycy9kb3ducmV2LnhtbE2PwU7DMBBE70j9B2srcWvtuohEIU4PlbhwoyCk3tx4G0fE&#10;dmS7afL3LCc4zs5o5m19mN3AJoypD17BbiuAoW+D6X2n4PPjdVMCS1l7o4fgUcGCCQ7N6qHWlQl3&#10;/47TKXeMSnyqtAKb81hxnlqLTqdtGNGTdw3R6UwydtxEfadyN3ApxDN3uve0YPWIR4vt9+nmFBTz&#10;V8Ax4RHP16mNtl/K4W1R6nG9Ey/AMs75Lwy/+IQODTFdws2bxAYFmz0F6fwkgZEty6IAdlGwF1IC&#10;b2r+/4HmB1BLAwQUAAAACACHTuJAstniwLIBAABaAwAADgAAAGRycy9lMm9Eb2MueG1srVPNjtMw&#10;EL4j7TtYvtNke4AqaroCrRathABp4QFcx24s2R7L4zbpC8AbcOLCnefqczB2mi6wtxUXZ36/mW9m&#10;sr4ZnWUHFdGAb/n1ouZMeQmd8buWf/l893LFGSbhO2HBq5YfFfKbzdWL9RAatYQebKciIxCPzRBa&#10;3qcUmqpC2SsncAFBeXJqiE4kUuOu6qIYCN3ZalnXr6oBYhciSIVI1tvJyTcFX2sl00etUSVmW069&#10;pfLG8m7zW23WotlFEXojz22IZ3ThhPFU9AJ1K5Jg+2ieQDkjIyDotJDgKtDaSFU4EJvr+h82D70I&#10;qnCh4WC4jAn/H6z8cPgUmelod68588LRjk7fv51+/Dr9/MqWeT5DwIbCHgIFpvEtjBQ725GMmfao&#10;o8tfIsTIT5M+XqarxsRkTlotV6uaXJJ8s0L41WN6iJjeKXAsCy2PtL4yVXF4j2kKnUNyNQ93xtqy&#10;Quv/MhDmZFHlBs7ZmcnUcZbSuB3P9LbQHYndQHfQck+Hypm99zTmfDKzEGdhOwv7EM2uLzeVq2N4&#10;s0/UUuk0V5hgiWFWaIGF6/nY8oX8qZeox19i8x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/P/gF&#10;1QAAAAgBAAAPAAAAAAAAAAEAIAAAACIAAABkcnMvZG93bnJldi54bWxQSwECFAAUAAAACACHTuJA&#10;stniwLIBAABaAwAADgAAAAAAAAABACAAAAAkAQAAZHJzL2Uyb0RvYy54bWxQSwUGAAAAAAYABgBZ&#10;AQAASAUAAAAA&#10;" filled="f" stroked="f">
          <v:textbox style="mso-fit-shape-to-text:t" inset="0,0,0,0">
            <w:txbxContent>
              <w:p w:rsidR="00B62F2A" w:rsidRDefault="00B62F2A">
                <w:pPr>
                  <w:snapToGrid w:val="0"/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1105AD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1105AD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222051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8</w:t>
                </w:r>
                <w:r w:rsidR="001105AD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B62F2A" w:rsidRDefault="001105AD">
    <w:pPr>
      <w:pStyle w:val="a5"/>
    </w:pPr>
    <w:r>
      <w:pict>
        <v:shape id="文本框 3" o:spid="_x0000_s1027" type="#_x0000_t202" style="position:absolute;margin-left:4784pt;margin-top:0;width:2in;height:2in;z-index:251660288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m7PBrIBAABaAwAADgAAAGRycy9lMm9Eb2MueG1srVPNjtMwEL4j8Q6W&#10;7zTZIq2qqOkKtFqEhABp4QFcx24s2R5r7DbpC8AbcOLCnefqczB2mu4Ct9VenPn9Zr6ZyfpmdJYd&#10;FEYDvuVXi5oz5SV0xu9a/vXL3asVZzEJ3wkLXrX8qCK/2bx8sR5Co5bQg+0UMgLxsRlCy/uUQlNV&#10;UfbKibiAoDw5NaATiVTcVR2KgdCdrZZ1fV0NgF1AkCpGst5OTr4p+FormT5pHVVituXUWyovlneb&#10;32qzFs0OReiNPLchntCFE8ZT0QvUrUiC7dH8B+WMRIig00KCq0BrI1XhQGyu6n/Y3PciqMKFhhPD&#10;ZUzx+WDlx8NnZKaj3V1z5oWjHZ1+fD/9/H369Y29zvMZQmwo7D5QYBrfwkixsz2SMdMeNbr8JUKM&#10;/DTp42W6akxM5qTVcrWqySXJNyuEXz2kB4zpnQLHstBypPWVqYrDh5im0DkkV/NwZ6wtK7T+LwNh&#10;ThZVbuCcnZlMHWcpjdvxTG8L3ZHYDXQHLfd0qJzZ957GnE9mFnAWtrOwD2h2fbmpXD2GN/tELZVO&#10;c4UJlhhmhRZYuJ6PLV/IY71EPfwSm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Ym7PBrIB&#10;AABaAwAADgAAAAAAAAABACAAAAAeAQAAZHJzL2Uyb0RvYy54bWxQSwUGAAAAAAYABgBZAQAAQgUA&#10;AAAA&#10;" filled="f" stroked="f">
          <v:textbox style="mso-fit-shape-to-text:t" inset="0,0,0,0">
            <w:txbxContent>
              <w:p w:rsidR="00B62F2A" w:rsidRDefault="00B62F2A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2A" w:rsidRDefault="001105AD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4784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Dv44bIBAABaAwAADgAAAGRycy9lMm9Eb2MueG1srVPNjtMwEL4j8Q6W&#10;7zRpkVAVNV0tWi1CQoC08ACuYzeWbI81dpv0BeANOHHhznP1ORg7TZefG9qLM7/fzDcz2dyMzrKj&#10;wmjAt3y5qDlTXkJn/L7lnz/dv1hzFpPwnbDgVctPKvKb7fNnmyE0agU92E4hIxAfmyG0vE8pNFUV&#10;Za+ciAsIypNTAzqRSMV91aEYCN3ZalXXr6oBsAsIUsVI1rvJybcFX2sl0weto0rMtpx6S+XF8u7y&#10;W203otmjCL2RlzbEf3ThhPFU9Ap1J5JgBzT/QDkjESLotJDgKtDaSFU4EJtl/Rebh14EVbjQcGK4&#10;jik+Hax8f/yIzHS0u5eceeFoR+dvX8/ff55/fGHLPJ8hxIbCHgIFpvE1jBQ72yMZM+1Ro8tfIsTI&#10;T5M+XaerxsRkTlqv1uuaXJJ8s0L41WN6wJjeKHAsCy1HWl+Zqji+i2kKnUNyNQ/3xtqyQuv/MBDm&#10;ZFHlBi7ZmcnUcZbSuBsv9HbQnYjdQHfQck+Hypl962nM+WRmAWdhNwuHgGbfl5vK1WO4PSRqqXSa&#10;K0ywxDArtMDC9XJs+UJ+10vU4y+x/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gDv44bIB&#10;AABaAwAADgAAAAAAAAABACAAAAAeAQAAZHJzL2Uyb0RvYy54bWxQSwUGAAAAAAYABgBZAQAAQgUA&#10;AAAA&#10;" filled="f" stroked="f">
          <v:textbox style="mso-fit-shape-to-text:t" inset="0,0,0,0">
            <w:txbxContent>
              <w:p w:rsidR="00B62F2A" w:rsidRDefault="00B62F2A">
                <w:pPr>
                  <w:snapToGrid w:val="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1105AD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1105AD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222051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7</w:t>
                </w:r>
                <w:r w:rsidR="001105AD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B62F2A" w:rsidRDefault="00B62F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2FB" w:rsidRDefault="005172FB" w:rsidP="007025C0">
      <w:r>
        <w:separator/>
      </w:r>
    </w:p>
  </w:footnote>
  <w:footnote w:type="continuationSeparator" w:id="1">
    <w:p w:rsidR="005172FB" w:rsidRDefault="005172FB" w:rsidP="00702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2A" w:rsidRDefault="00B62F2A">
    <w:pPr>
      <w:pStyle w:val="a6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2A" w:rsidRDefault="00B62F2A">
    <w:pPr>
      <w:pStyle w:val="a6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VerticalSpacing w:val="156"/>
  <w:noPunctuationKerning/>
  <w:characterSpacingControl w:val="compressPunctuation"/>
  <w:hdrShapeDefaults>
    <o:shapedefaults v:ext="edit" spidmax="952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0E41"/>
    <w:rsid w:val="000031BF"/>
    <w:rsid w:val="000034F8"/>
    <w:rsid w:val="00010AE2"/>
    <w:rsid w:val="00010CAA"/>
    <w:rsid w:val="00011DD2"/>
    <w:rsid w:val="00013116"/>
    <w:rsid w:val="000149FE"/>
    <w:rsid w:val="000159B4"/>
    <w:rsid w:val="00017A57"/>
    <w:rsid w:val="00017CEE"/>
    <w:rsid w:val="000203B5"/>
    <w:rsid w:val="00021BFE"/>
    <w:rsid w:val="00022190"/>
    <w:rsid w:val="000237DE"/>
    <w:rsid w:val="00036EA7"/>
    <w:rsid w:val="000409CD"/>
    <w:rsid w:val="000469C7"/>
    <w:rsid w:val="00050634"/>
    <w:rsid w:val="000509C1"/>
    <w:rsid w:val="0005137E"/>
    <w:rsid w:val="00051806"/>
    <w:rsid w:val="000519D3"/>
    <w:rsid w:val="000521F7"/>
    <w:rsid w:val="000525B9"/>
    <w:rsid w:val="00052DE9"/>
    <w:rsid w:val="000531C1"/>
    <w:rsid w:val="0005386B"/>
    <w:rsid w:val="00054CE0"/>
    <w:rsid w:val="00056471"/>
    <w:rsid w:val="00061347"/>
    <w:rsid w:val="000616EE"/>
    <w:rsid w:val="00061C5B"/>
    <w:rsid w:val="00062AC9"/>
    <w:rsid w:val="00063E27"/>
    <w:rsid w:val="00064BDB"/>
    <w:rsid w:val="00065D7F"/>
    <w:rsid w:val="000660E5"/>
    <w:rsid w:val="0007091B"/>
    <w:rsid w:val="00070CE3"/>
    <w:rsid w:val="000740AB"/>
    <w:rsid w:val="0007413B"/>
    <w:rsid w:val="00074237"/>
    <w:rsid w:val="0007555C"/>
    <w:rsid w:val="00075629"/>
    <w:rsid w:val="000758C7"/>
    <w:rsid w:val="00077AB1"/>
    <w:rsid w:val="000826F1"/>
    <w:rsid w:val="00083DB6"/>
    <w:rsid w:val="00083EC3"/>
    <w:rsid w:val="0008495F"/>
    <w:rsid w:val="00085B9E"/>
    <w:rsid w:val="00090662"/>
    <w:rsid w:val="00092392"/>
    <w:rsid w:val="00094F84"/>
    <w:rsid w:val="00095788"/>
    <w:rsid w:val="00095EB4"/>
    <w:rsid w:val="000A08FA"/>
    <w:rsid w:val="000A348B"/>
    <w:rsid w:val="000A41F1"/>
    <w:rsid w:val="000A7D3B"/>
    <w:rsid w:val="000A7FF6"/>
    <w:rsid w:val="000B1529"/>
    <w:rsid w:val="000B3118"/>
    <w:rsid w:val="000B36F7"/>
    <w:rsid w:val="000B3901"/>
    <w:rsid w:val="000B4264"/>
    <w:rsid w:val="000B465B"/>
    <w:rsid w:val="000B4766"/>
    <w:rsid w:val="000B5DDB"/>
    <w:rsid w:val="000B7915"/>
    <w:rsid w:val="000C0EE3"/>
    <w:rsid w:val="000C1825"/>
    <w:rsid w:val="000C4F0E"/>
    <w:rsid w:val="000C7796"/>
    <w:rsid w:val="000D2431"/>
    <w:rsid w:val="000D3107"/>
    <w:rsid w:val="000E4F0D"/>
    <w:rsid w:val="000F02A0"/>
    <w:rsid w:val="000F1EE0"/>
    <w:rsid w:val="000F2B08"/>
    <w:rsid w:val="000F32EB"/>
    <w:rsid w:val="000F65F4"/>
    <w:rsid w:val="00100CA7"/>
    <w:rsid w:val="001013F8"/>
    <w:rsid w:val="0010152D"/>
    <w:rsid w:val="00102F21"/>
    <w:rsid w:val="00104B41"/>
    <w:rsid w:val="00106082"/>
    <w:rsid w:val="001105AD"/>
    <w:rsid w:val="00111498"/>
    <w:rsid w:val="00114663"/>
    <w:rsid w:val="001151CD"/>
    <w:rsid w:val="00115403"/>
    <w:rsid w:val="001208DB"/>
    <w:rsid w:val="00122408"/>
    <w:rsid w:val="00122EFE"/>
    <w:rsid w:val="00127494"/>
    <w:rsid w:val="001278BD"/>
    <w:rsid w:val="00127CBA"/>
    <w:rsid w:val="00133EA9"/>
    <w:rsid w:val="00136EB5"/>
    <w:rsid w:val="00144540"/>
    <w:rsid w:val="00151CEA"/>
    <w:rsid w:val="00152611"/>
    <w:rsid w:val="00156D54"/>
    <w:rsid w:val="0016308E"/>
    <w:rsid w:val="00163150"/>
    <w:rsid w:val="00163622"/>
    <w:rsid w:val="001671EF"/>
    <w:rsid w:val="00172843"/>
    <w:rsid w:val="00172A27"/>
    <w:rsid w:val="00174F36"/>
    <w:rsid w:val="00175C90"/>
    <w:rsid w:val="001766C8"/>
    <w:rsid w:val="00181839"/>
    <w:rsid w:val="00182C70"/>
    <w:rsid w:val="00183514"/>
    <w:rsid w:val="00184336"/>
    <w:rsid w:val="0018474C"/>
    <w:rsid w:val="001854C4"/>
    <w:rsid w:val="00190ABB"/>
    <w:rsid w:val="001930C5"/>
    <w:rsid w:val="0019342D"/>
    <w:rsid w:val="00193927"/>
    <w:rsid w:val="00193C32"/>
    <w:rsid w:val="00194FF7"/>
    <w:rsid w:val="001A1C5A"/>
    <w:rsid w:val="001A308D"/>
    <w:rsid w:val="001A3144"/>
    <w:rsid w:val="001A4313"/>
    <w:rsid w:val="001A5AB8"/>
    <w:rsid w:val="001B1008"/>
    <w:rsid w:val="001B7E4C"/>
    <w:rsid w:val="001C30F7"/>
    <w:rsid w:val="001C3E13"/>
    <w:rsid w:val="001C4F10"/>
    <w:rsid w:val="001C5F16"/>
    <w:rsid w:val="001C7A8E"/>
    <w:rsid w:val="001D167C"/>
    <w:rsid w:val="001D5B33"/>
    <w:rsid w:val="001E0D78"/>
    <w:rsid w:val="001E157E"/>
    <w:rsid w:val="001E19DD"/>
    <w:rsid w:val="001E2C4D"/>
    <w:rsid w:val="001E408A"/>
    <w:rsid w:val="001E5107"/>
    <w:rsid w:val="001E754F"/>
    <w:rsid w:val="001F15B0"/>
    <w:rsid w:val="001F198B"/>
    <w:rsid w:val="001F37E8"/>
    <w:rsid w:val="001F3E1C"/>
    <w:rsid w:val="001F4BA5"/>
    <w:rsid w:val="0020269C"/>
    <w:rsid w:val="00202AB4"/>
    <w:rsid w:val="00202C62"/>
    <w:rsid w:val="00205638"/>
    <w:rsid w:val="00206AD2"/>
    <w:rsid w:val="00210157"/>
    <w:rsid w:val="0021225C"/>
    <w:rsid w:val="00212972"/>
    <w:rsid w:val="002136B7"/>
    <w:rsid w:val="00216500"/>
    <w:rsid w:val="002165BD"/>
    <w:rsid w:val="00216C8B"/>
    <w:rsid w:val="00221263"/>
    <w:rsid w:val="00222051"/>
    <w:rsid w:val="00223E18"/>
    <w:rsid w:val="00224921"/>
    <w:rsid w:val="002259BD"/>
    <w:rsid w:val="00226608"/>
    <w:rsid w:val="00226DE0"/>
    <w:rsid w:val="0022728B"/>
    <w:rsid w:val="0023581A"/>
    <w:rsid w:val="00240B88"/>
    <w:rsid w:val="002429DB"/>
    <w:rsid w:val="002432C7"/>
    <w:rsid w:val="00247FBD"/>
    <w:rsid w:val="00251363"/>
    <w:rsid w:val="00262311"/>
    <w:rsid w:val="00262A1B"/>
    <w:rsid w:val="002634B0"/>
    <w:rsid w:val="00263594"/>
    <w:rsid w:val="00263F77"/>
    <w:rsid w:val="00271730"/>
    <w:rsid w:val="00272731"/>
    <w:rsid w:val="0027353F"/>
    <w:rsid w:val="002738DB"/>
    <w:rsid w:val="00280D83"/>
    <w:rsid w:val="00284EA2"/>
    <w:rsid w:val="00286A4F"/>
    <w:rsid w:val="00290529"/>
    <w:rsid w:val="00290887"/>
    <w:rsid w:val="00292FFF"/>
    <w:rsid w:val="00293A50"/>
    <w:rsid w:val="00295168"/>
    <w:rsid w:val="002A1ECC"/>
    <w:rsid w:val="002A5311"/>
    <w:rsid w:val="002A6B64"/>
    <w:rsid w:val="002A7F39"/>
    <w:rsid w:val="002B1E28"/>
    <w:rsid w:val="002B346D"/>
    <w:rsid w:val="002C46CA"/>
    <w:rsid w:val="002C5F16"/>
    <w:rsid w:val="002C63E2"/>
    <w:rsid w:val="002D0B11"/>
    <w:rsid w:val="002D2862"/>
    <w:rsid w:val="002D391F"/>
    <w:rsid w:val="002D4378"/>
    <w:rsid w:val="002D4B81"/>
    <w:rsid w:val="002D51DA"/>
    <w:rsid w:val="002D67A1"/>
    <w:rsid w:val="002D6823"/>
    <w:rsid w:val="002D691F"/>
    <w:rsid w:val="002D7C0C"/>
    <w:rsid w:val="002E0A27"/>
    <w:rsid w:val="002E1077"/>
    <w:rsid w:val="002E11E5"/>
    <w:rsid w:val="002E190A"/>
    <w:rsid w:val="002E60B4"/>
    <w:rsid w:val="002F264E"/>
    <w:rsid w:val="002F3245"/>
    <w:rsid w:val="002F3305"/>
    <w:rsid w:val="002F3C49"/>
    <w:rsid w:val="002F4185"/>
    <w:rsid w:val="002F4506"/>
    <w:rsid w:val="002F616C"/>
    <w:rsid w:val="002F6A51"/>
    <w:rsid w:val="002F7A10"/>
    <w:rsid w:val="00301769"/>
    <w:rsid w:val="00303B80"/>
    <w:rsid w:val="00303F8D"/>
    <w:rsid w:val="00307B80"/>
    <w:rsid w:val="0031038C"/>
    <w:rsid w:val="00313671"/>
    <w:rsid w:val="00313FCD"/>
    <w:rsid w:val="00315079"/>
    <w:rsid w:val="00315E8D"/>
    <w:rsid w:val="003177B2"/>
    <w:rsid w:val="003206F8"/>
    <w:rsid w:val="00325E51"/>
    <w:rsid w:val="0032648C"/>
    <w:rsid w:val="00327650"/>
    <w:rsid w:val="00327879"/>
    <w:rsid w:val="0033290A"/>
    <w:rsid w:val="003345EB"/>
    <w:rsid w:val="0033469D"/>
    <w:rsid w:val="00335024"/>
    <w:rsid w:val="00335E14"/>
    <w:rsid w:val="00335E30"/>
    <w:rsid w:val="00335F6D"/>
    <w:rsid w:val="00337394"/>
    <w:rsid w:val="00342764"/>
    <w:rsid w:val="00343D4E"/>
    <w:rsid w:val="0034481D"/>
    <w:rsid w:val="003466B1"/>
    <w:rsid w:val="003508BF"/>
    <w:rsid w:val="00351BE2"/>
    <w:rsid w:val="00356422"/>
    <w:rsid w:val="00356B4D"/>
    <w:rsid w:val="003570EC"/>
    <w:rsid w:val="00357777"/>
    <w:rsid w:val="00361928"/>
    <w:rsid w:val="00363288"/>
    <w:rsid w:val="00370F00"/>
    <w:rsid w:val="00376BDA"/>
    <w:rsid w:val="00377A94"/>
    <w:rsid w:val="0038073B"/>
    <w:rsid w:val="003821A0"/>
    <w:rsid w:val="0038501C"/>
    <w:rsid w:val="0038644E"/>
    <w:rsid w:val="00386B65"/>
    <w:rsid w:val="003905AF"/>
    <w:rsid w:val="003924D8"/>
    <w:rsid w:val="00392961"/>
    <w:rsid w:val="003A0E5B"/>
    <w:rsid w:val="003A295E"/>
    <w:rsid w:val="003A3134"/>
    <w:rsid w:val="003A6944"/>
    <w:rsid w:val="003B3F9F"/>
    <w:rsid w:val="003B4515"/>
    <w:rsid w:val="003B784D"/>
    <w:rsid w:val="003C0529"/>
    <w:rsid w:val="003C3817"/>
    <w:rsid w:val="003C3BE2"/>
    <w:rsid w:val="003C43EC"/>
    <w:rsid w:val="003C59E7"/>
    <w:rsid w:val="003D4DC7"/>
    <w:rsid w:val="003D4F27"/>
    <w:rsid w:val="003D7517"/>
    <w:rsid w:val="003E121D"/>
    <w:rsid w:val="003E4F55"/>
    <w:rsid w:val="003E5B69"/>
    <w:rsid w:val="003E6DF1"/>
    <w:rsid w:val="003F4EB4"/>
    <w:rsid w:val="003F5606"/>
    <w:rsid w:val="00401438"/>
    <w:rsid w:val="00403DE8"/>
    <w:rsid w:val="004055B5"/>
    <w:rsid w:val="00411FDC"/>
    <w:rsid w:val="00414649"/>
    <w:rsid w:val="00416CDF"/>
    <w:rsid w:val="00416D46"/>
    <w:rsid w:val="00417D11"/>
    <w:rsid w:val="004203FC"/>
    <w:rsid w:val="00420842"/>
    <w:rsid w:val="00420BFC"/>
    <w:rsid w:val="00420CB1"/>
    <w:rsid w:val="004242A6"/>
    <w:rsid w:val="0042496B"/>
    <w:rsid w:val="00425AF8"/>
    <w:rsid w:val="0043205F"/>
    <w:rsid w:val="00432840"/>
    <w:rsid w:val="00432BE8"/>
    <w:rsid w:val="004336FF"/>
    <w:rsid w:val="0043532F"/>
    <w:rsid w:val="004372B2"/>
    <w:rsid w:val="004406B7"/>
    <w:rsid w:val="00442E90"/>
    <w:rsid w:val="00453FAC"/>
    <w:rsid w:val="0045531B"/>
    <w:rsid w:val="00455E4B"/>
    <w:rsid w:val="00463A5D"/>
    <w:rsid w:val="00463D24"/>
    <w:rsid w:val="00465EF0"/>
    <w:rsid w:val="0046726E"/>
    <w:rsid w:val="004802C6"/>
    <w:rsid w:val="00480352"/>
    <w:rsid w:val="00480432"/>
    <w:rsid w:val="0048057D"/>
    <w:rsid w:val="004832D4"/>
    <w:rsid w:val="00486A9E"/>
    <w:rsid w:val="00487DCF"/>
    <w:rsid w:val="00495AC2"/>
    <w:rsid w:val="004A1CCA"/>
    <w:rsid w:val="004A1E87"/>
    <w:rsid w:val="004A1FFB"/>
    <w:rsid w:val="004A4987"/>
    <w:rsid w:val="004B2036"/>
    <w:rsid w:val="004B43B6"/>
    <w:rsid w:val="004B4794"/>
    <w:rsid w:val="004B5A92"/>
    <w:rsid w:val="004B6D10"/>
    <w:rsid w:val="004C276B"/>
    <w:rsid w:val="004C27C8"/>
    <w:rsid w:val="004C519E"/>
    <w:rsid w:val="004C5745"/>
    <w:rsid w:val="004C6C13"/>
    <w:rsid w:val="004C7064"/>
    <w:rsid w:val="004D2304"/>
    <w:rsid w:val="004D26A1"/>
    <w:rsid w:val="004D42F4"/>
    <w:rsid w:val="004D4666"/>
    <w:rsid w:val="004D5207"/>
    <w:rsid w:val="004D5A17"/>
    <w:rsid w:val="004D6AEB"/>
    <w:rsid w:val="004E3BA5"/>
    <w:rsid w:val="004E6762"/>
    <w:rsid w:val="004F2122"/>
    <w:rsid w:val="004F7188"/>
    <w:rsid w:val="00505120"/>
    <w:rsid w:val="00505702"/>
    <w:rsid w:val="00506D0A"/>
    <w:rsid w:val="00506D6E"/>
    <w:rsid w:val="00511645"/>
    <w:rsid w:val="005153D3"/>
    <w:rsid w:val="005172FB"/>
    <w:rsid w:val="00517614"/>
    <w:rsid w:val="005205D8"/>
    <w:rsid w:val="00522AB4"/>
    <w:rsid w:val="00523099"/>
    <w:rsid w:val="00524AB1"/>
    <w:rsid w:val="00524D07"/>
    <w:rsid w:val="0053038E"/>
    <w:rsid w:val="0053569D"/>
    <w:rsid w:val="005368D2"/>
    <w:rsid w:val="00536AD2"/>
    <w:rsid w:val="005377DF"/>
    <w:rsid w:val="00540496"/>
    <w:rsid w:val="00540E1F"/>
    <w:rsid w:val="005416F5"/>
    <w:rsid w:val="00542F55"/>
    <w:rsid w:val="00545B4B"/>
    <w:rsid w:val="00550AD2"/>
    <w:rsid w:val="00552C53"/>
    <w:rsid w:val="00557CDB"/>
    <w:rsid w:val="00563541"/>
    <w:rsid w:val="00563BE6"/>
    <w:rsid w:val="00571DE3"/>
    <w:rsid w:val="005736E5"/>
    <w:rsid w:val="00575892"/>
    <w:rsid w:val="00576B07"/>
    <w:rsid w:val="00577498"/>
    <w:rsid w:val="00577A21"/>
    <w:rsid w:val="005820C7"/>
    <w:rsid w:val="00582E97"/>
    <w:rsid w:val="005838F6"/>
    <w:rsid w:val="005875DA"/>
    <w:rsid w:val="005916B0"/>
    <w:rsid w:val="00591C8E"/>
    <w:rsid w:val="00593338"/>
    <w:rsid w:val="005A0C3C"/>
    <w:rsid w:val="005A7CA8"/>
    <w:rsid w:val="005B0FA3"/>
    <w:rsid w:val="005B2251"/>
    <w:rsid w:val="005B6229"/>
    <w:rsid w:val="005B791E"/>
    <w:rsid w:val="005C04E6"/>
    <w:rsid w:val="005C11CF"/>
    <w:rsid w:val="005C20B1"/>
    <w:rsid w:val="005C3A26"/>
    <w:rsid w:val="005C595B"/>
    <w:rsid w:val="005C7015"/>
    <w:rsid w:val="005D1D46"/>
    <w:rsid w:val="005D6C8C"/>
    <w:rsid w:val="005D78C7"/>
    <w:rsid w:val="005E0CB0"/>
    <w:rsid w:val="005E46D2"/>
    <w:rsid w:val="005E4DFA"/>
    <w:rsid w:val="005E4DFB"/>
    <w:rsid w:val="005F13E1"/>
    <w:rsid w:val="005F2FA6"/>
    <w:rsid w:val="005F784B"/>
    <w:rsid w:val="0060007D"/>
    <w:rsid w:val="00602626"/>
    <w:rsid w:val="00605222"/>
    <w:rsid w:val="00607904"/>
    <w:rsid w:val="00607953"/>
    <w:rsid w:val="00607CD7"/>
    <w:rsid w:val="00607F2D"/>
    <w:rsid w:val="0061173F"/>
    <w:rsid w:val="00612607"/>
    <w:rsid w:val="00615BD2"/>
    <w:rsid w:val="00622588"/>
    <w:rsid w:val="0062749E"/>
    <w:rsid w:val="00631155"/>
    <w:rsid w:val="00633A4B"/>
    <w:rsid w:val="00635DE4"/>
    <w:rsid w:val="006400A8"/>
    <w:rsid w:val="00640F00"/>
    <w:rsid w:val="00641746"/>
    <w:rsid w:val="00643A3E"/>
    <w:rsid w:val="006460C8"/>
    <w:rsid w:val="00647467"/>
    <w:rsid w:val="00647F60"/>
    <w:rsid w:val="006513AC"/>
    <w:rsid w:val="006522E1"/>
    <w:rsid w:val="00653003"/>
    <w:rsid w:val="006555B6"/>
    <w:rsid w:val="00656E24"/>
    <w:rsid w:val="00660330"/>
    <w:rsid w:val="00660BC1"/>
    <w:rsid w:val="00663ACF"/>
    <w:rsid w:val="00665329"/>
    <w:rsid w:val="0066567A"/>
    <w:rsid w:val="006668EE"/>
    <w:rsid w:val="00667747"/>
    <w:rsid w:val="0067167A"/>
    <w:rsid w:val="00671DB1"/>
    <w:rsid w:val="00672F1A"/>
    <w:rsid w:val="0067752A"/>
    <w:rsid w:val="00680F12"/>
    <w:rsid w:val="006820D2"/>
    <w:rsid w:val="00685A6D"/>
    <w:rsid w:val="006874C7"/>
    <w:rsid w:val="006875F1"/>
    <w:rsid w:val="006876CF"/>
    <w:rsid w:val="006914D2"/>
    <w:rsid w:val="006937D5"/>
    <w:rsid w:val="00695811"/>
    <w:rsid w:val="00697352"/>
    <w:rsid w:val="006A4069"/>
    <w:rsid w:val="006A7A1B"/>
    <w:rsid w:val="006B2BB2"/>
    <w:rsid w:val="006B50B3"/>
    <w:rsid w:val="006B6128"/>
    <w:rsid w:val="006C2E04"/>
    <w:rsid w:val="006C3F8B"/>
    <w:rsid w:val="006C7188"/>
    <w:rsid w:val="006D0B59"/>
    <w:rsid w:val="006D2331"/>
    <w:rsid w:val="006D6BB2"/>
    <w:rsid w:val="006E4997"/>
    <w:rsid w:val="006E718B"/>
    <w:rsid w:val="006E7E80"/>
    <w:rsid w:val="006F006F"/>
    <w:rsid w:val="006F41B9"/>
    <w:rsid w:val="006F5DE7"/>
    <w:rsid w:val="006F656D"/>
    <w:rsid w:val="0070089B"/>
    <w:rsid w:val="007025C0"/>
    <w:rsid w:val="00704617"/>
    <w:rsid w:val="0070658E"/>
    <w:rsid w:val="007115B6"/>
    <w:rsid w:val="00713DD6"/>
    <w:rsid w:val="0071734C"/>
    <w:rsid w:val="00722FB9"/>
    <w:rsid w:val="00724A49"/>
    <w:rsid w:val="0072744A"/>
    <w:rsid w:val="007275A2"/>
    <w:rsid w:val="00730837"/>
    <w:rsid w:val="00730E30"/>
    <w:rsid w:val="00732857"/>
    <w:rsid w:val="00736AD5"/>
    <w:rsid w:val="00736C05"/>
    <w:rsid w:val="0073785B"/>
    <w:rsid w:val="00737E0A"/>
    <w:rsid w:val="0074100D"/>
    <w:rsid w:val="00743461"/>
    <w:rsid w:val="00743EDC"/>
    <w:rsid w:val="0074597A"/>
    <w:rsid w:val="00746947"/>
    <w:rsid w:val="00746D27"/>
    <w:rsid w:val="00750BF8"/>
    <w:rsid w:val="007519AA"/>
    <w:rsid w:val="00753D3F"/>
    <w:rsid w:val="0075427E"/>
    <w:rsid w:val="0075535D"/>
    <w:rsid w:val="00755ECC"/>
    <w:rsid w:val="00757EB2"/>
    <w:rsid w:val="007619BB"/>
    <w:rsid w:val="00761C08"/>
    <w:rsid w:val="00761EAB"/>
    <w:rsid w:val="00763BCE"/>
    <w:rsid w:val="00764271"/>
    <w:rsid w:val="00770E28"/>
    <w:rsid w:val="00773011"/>
    <w:rsid w:val="00773ACB"/>
    <w:rsid w:val="00777325"/>
    <w:rsid w:val="00784666"/>
    <w:rsid w:val="00785834"/>
    <w:rsid w:val="007927C0"/>
    <w:rsid w:val="00796187"/>
    <w:rsid w:val="00796240"/>
    <w:rsid w:val="007A0270"/>
    <w:rsid w:val="007A06C8"/>
    <w:rsid w:val="007A694D"/>
    <w:rsid w:val="007B7C06"/>
    <w:rsid w:val="007C163A"/>
    <w:rsid w:val="007C2678"/>
    <w:rsid w:val="007D095A"/>
    <w:rsid w:val="007D62C0"/>
    <w:rsid w:val="007D6770"/>
    <w:rsid w:val="007E02B2"/>
    <w:rsid w:val="007E1DCC"/>
    <w:rsid w:val="007E1F24"/>
    <w:rsid w:val="007E25A4"/>
    <w:rsid w:val="007E277C"/>
    <w:rsid w:val="007E349F"/>
    <w:rsid w:val="007E717A"/>
    <w:rsid w:val="007F34FE"/>
    <w:rsid w:val="00800FBC"/>
    <w:rsid w:val="0080146F"/>
    <w:rsid w:val="008015E8"/>
    <w:rsid w:val="008052C9"/>
    <w:rsid w:val="00806BCA"/>
    <w:rsid w:val="0080777C"/>
    <w:rsid w:val="00810729"/>
    <w:rsid w:val="0081110D"/>
    <w:rsid w:val="00811511"/>
    <w:rsid w:val="00814021"/>
    <w:rsid w:val="008164A3"/>
    <w:rsid w:val="0081685F"/>
    <w:rsid w:val="00820C74"/>
    <w:rsid w:val="00823772"/>
    <w:rsid w:val="008247D9"/>
    <w:rsid w:val="00825067"/>
    <w:rsid w:val="00826EC1"/>
    <w:rsid w:val="00831539"/>
    <w:rsid w:val="00832126"/>
    <w:rsid w:val="008377D8"/>
    <w:rsid w:val="00840B9F"/>
    <w:rsid w:val="008411C9"/>
    <w:rsid w:val="00841659"/>
    <w:rsid w:val="00843F20"/>
    <w:rsid w:val="0084462A"/>
    <w:rsid w:val="0084779F"/>
    <w:rsid w:val="00847F3A"/>
    <w:rsid w:val="00853035"/>
    <w:rsid w:val="00854A52"/>
    <w:rsid w:val="00855701"/>
    <w:rsid w:val="00856EF5"/>
    <w:rsid w:val="00856FE1"/>
    <w:rsid w:val="00857CEE"/>
    <w:rsid w:val="008610DF"/>
    <w:rsid w:val="00861EDE"/>
    <w:rsid w:val="0086215D"/>
    <w:rsid w:val="0086595A"/>
    <w:rsid w:val="00866115"/>
    <w:rsid w:val="0087031C"/>
    <w:rsid w:val="008704F5"/>
    <w:rsid w:val="0087081F"/>
    <w:rsid w:val="00870908"/>
    <w:rsid w:val="00871F67"/>
    <w:rsid w:val="008720D2"/>
    <w:rsid w:val="00872B50"/>
    <w:rsid w:val="00872DA1"/>
    <w:rsid w:val="00873357"/>
    <w:rsid w:val="0087739E"/>
    <w:rsid w:val="00884CEA"/>
    <w:rsid w:val="0088570A"/>
    <w:rsid w:val="00890DF5"/>
    <w:rsid w:val="008925E1"/>
    <w:rsid w:val="0089482A"/>
    <w:rsid w:val="008954ED"/>
    <w:rsid w:val="00896864"/>
    <w:rsid w:val="00896FCD"/>
    <w:rsid w:val="008978BD"/>
    <w:rsid w:val="008A182B"/>
    <w:rsid w:val="008A70AE"/>
    <w:rsid w:val="008A7DED"/>
    <w:rsid w:val="008A7F3B"/>
    <w:rsid w:val="008B0585"/>
    <w:rsid w:val="008B1498"/>
    <w:rsid w:val="008B3440"/>
    <w:rsid w:val="008B5246"/>
    <w:rsid w:val="008C0B05"/>
    <w:rsid w:val="008C158B"/>
    <w:rsid w:val="008C18AF"/>
    <w:rsid w:val="008C1BC9"/>
    <w:rsid w:val="008C52EE"/>
    <w:rsid w:val="008C776E"/>
    <w:rsid w:val="008D2271"/>
    <w:rsid w:val="008D2F81"/>
    <w:rsid w:val="008D4EA6"/>
    <w:rsid w:val="008D71F4"/>
    <w:rsid w:val="008D7EF0"/>
    <w:rsid w:val="008E300F"/>
    <w:rsid w:val="008E5FE5"/>
    <w:rsid w:val="008E7EBC"/>
    <w:rsid w:val="008F40BE"/>
    <w:rsid w:val="008F73C4"/>
    <w:rsid w:val="009005F3"/>
    <w:rsid w:val="009011CB"/>
    <w:rsid w:val="00901744"/>
    <w:rsid w:val="00901E13"/>
    <w:rsid w:val="0090221D"/>
    <w:rsid w:val="009049CD"/>
    <w:rsid w:val="00905FE2"/>
    <w:rsid w:val="00906549"/>
    <w:rsid w:val="00906883"/>
    <w:rsid w:val="00907671"/>
    <w:rsid w:val="009128CB"/>
    <w:rsid w:val="009201F2"/>
    <w:rsid w:val="0092103E"/>
    <w:rsid w:val="00922BC1"/>
    <w:rsid w:val="00924BA7"/>
    <w:rsid w:val="00926F74"/>
    <w:rsid w:val="009276FB"/>
    <w:rsid w:val="009347B2"/>
    <w:rsid w:val="00935437"/>
    <w:rsid w:val="00935CDF"/>
    <w:rsid w:val="00937679"/>
    <w:rsid w:val="00941B6C"/>
    <w:rsid w:val="00941CDB"/>
    <w:rsid w:val="009442F2"/>
    <w:rsid w:val="009460E4"/>
    <w:rsid w:val="00947FD0"/>
    <w:rsid w:val="00956984"/>
    <w:rsid w:val="00956B67"/>
    <w:rsid w:val="00956F36"/>
    <w:rsid w:val="009603C5"/>
    <w:rsid w:val="00962C98"/>
    <w:rsid w:val="009637AB"/>
    <w:rsid w:val="0096490D"/>
    <w:rsid w:val="0097035A"/>
    <w:rsid w:val="009706F8"/>
    <w:rsid w:val="009710DC"/>
    <w:rsid w:val="00971F28"/>
    <w:rsid w:val="00971F7A"/>
    <w:rsid w:val="00972489"/>
    <w:rsid w:val="009747B7"/>
    <w:rsid w:val="0098006E"/>
    <w:rsid w:val="00980FC1"/>
    <w:rsid w:val="0098182B"/>
    <w:rsid w:val="009934D7"/>
    <w:rsid w:val="009954B0"/>
    <w:rsid w:val="009962AA"/>
    <w:rsid w:val="009A0CDB"/>
    <w:rsid w:val="009A1297"/>
    <w:rsid w:val="009A1FFD"/>
    <w:rsid w:val="009A354F"/>
    <w:rsid w:val="009B03DF"/>
    <w:rsid w:val="009B0D1F"/>
    <w:rsid w:val="009B43FB"/>
    <w:rsid w:val="009B6B2C"/>
    <w:rsid w:val="009C1CAA"/>
    <w:rsid w:val="009C224F"/>
    <w:rsid w:val="009C2F21"/>
    <w:rsid w:val="009C348E"/>
    <w:rsid w:val="009D01DF"/>
    <w:rsid w:val="009D0DF4"/>
    <w:rsid w:val="009D10D8"/>
    <w:rsid w:val="009D4434"/>
    <w:rsid w:val="009D47EA"/>
    <w:rsid w:val="009E07AD"/>
    <w:rsid w:val="009E1FCF"/>
    <w:rsid w:val="009E2D06"/>
    <w:rsid w:val="009E62DA"/>
    <w:rsid w:val="009E6886"/>
    <w:rsid w:val="009F0A3F"/>
    <w:rsid w:val="009F0B48"/>
    <w:rsid w:val="009F38B9"/>
    <w:rsid w:val="009F46A2"/>
    <w:rsid w:val="009F68C1"/>
    <w:rsid w:val="00A00DE5"/>
    <w:rsid w:val="00A02214"/>
    <w:rsid w:val="00A0387D"/>
    <w:rsid w:val="00A04958"/>
    <w:rsid w:val="00A054E2"/>
    <w:rsid w:val="00A05732"/>
    <w:rsid w:val="00A128C9"/>
    <w:rsid w:val="00A13702"/>
    <w:rsid w:val="00A20AF3"/>
    <w:rsid w:val="00A20D1D"/>
    <w:rsid w:val="00A21441"/>
    <w:rsid w:val="00A222A6"/>
    <w:rsid w:val="00A23573"/>
    <w:rsid w:val="00A2432E"/>
    <w:rsid w:val="00A27D17"/>
    <w:rsid w:val="00A312A7"/>
    <w:rsid w:val="00A316BA"/>
    <w:rsid w:val="00A32E66"/>
    <w:rsid w:val="00A410BE"/>
    <w:rsid w:val="00A44BD6"/>
    <w:rsid w:val="00A47404"/>
    <w:rsid w:val="00A47B38"/>
    <w:rsid w:val="00A536F7"/>
    <w:rsid w:val="00A5501A"/>
    <w:rsid w:val="00A55A1D"/>
    <w:rsid w:val="00A60DC5"/>
    <w:rsid w:val="00A62776"/>
    <w:rsid w:val="00A629AF"/>
    <w:rsid w:val="00A62B92"/>
    <w:rsid w:val="00A64C89"/>
    <w:rsid w:val="00A70513"/>
    <w:rsid w:val="00A7332F"/>
    <w:rsid w:val="00A77039"/>
    <w:rsid w:val="00A777CB"/>
    <w:rsid w:val="00A8078F"/>
    <w:rsid w:val="00A832FE"/>
    <w:rsid w:val="00A83DB1"/>
    <w:rsid w:val="00A873D9"/>
    <w:rsid w:val="00A90EBE"/>
    <w:rsid w:val="00A921B1"/>
    <w:rsid w:val="00A928DC"/>
    <w:rsid w:val="00A930E8"/>
    <w:rsid w:val="00A94B30"/>
    <w:rsid w:val="00A96498"/>
    <w:rsid w:val="00A97EA9"/>
    <w:rsid w:val="00AA03E5"/>
    <w:rsid w:val="00AA119C"/>
    <w:rsid w:val="00AA3C84"/>
    <w:rsid w:val="00AA447E"/>
    <w:rsid w:val="00AB2029"/>
    <w:rsid w:val="00AB3BA1"/>
    <w:rsid w:val="00AB4AD3"/>
    <w:rsid w:val="00AB7676"/>
    <w:rsid w:val="00AB76D9"/>
    <w:rsid w:val="00AB7C4D"/>
    <w:rsid w:val="00AC0265"/>
    <w:rsid w:val="00AC39C0"/>
    <w:rsid w:val="00AC3ABF"/>
    <w:rsid w:val="00AC4304"/>
    <w:rsid w:val="00AC44A5"/>
    <w:rsid w:val="00AC5EF3"/>
    <w:rsid w:val="00AC6D5A"/>
    <w:rsid w:val="00AC701D"/>
    <w:rsid w:val="00AC7A00"/>
    <w:rsid w:val="00AD0E53"/>
    <w:rsid w:val="00AD47F7"/>
    <w:rsid w:val="00AD50B5"/>
    <w:rsid w:val="00AE03D6"/>
    <w:rsid w:val="00AE0585"/>
    <w:rsid w:val="00AE39E8"/>
    <w:rsid w:val="00AE3DB1"/>
    <w:rsid w:val="00AE5B06"/>
    <w:rsid w:val="00AF220D"/>
    <w:rsid w:val="00AF4140"/>
    <w:rsid w:val="00AF6894"/>
    <w:rsid w:val="00AF6DBC"/>
    <w:rsid w:val="00B00907"/>
    <w:rsid w:val="00B04FB2"/>
    <w:rsid w:val="00B05942"/>
    <w:rsid w:val="00B06781"/>
    <w:rsid w:val="00B11CD4"/>
    <w:rsid w:val="00B13764"/>
    <w:rsid w:val="00B15956"/>
    <w:rsid w:val="00B1682D"/>
    <w:rsid w:val="00B21186"/>
    <w:rsid w:val="00B21DA0"/>
    <w:rsid w:val="00B253FC"/>
    <w:rsid w:val="00B25431"/>
    <w:rsid w:val="00B25671"/>
    <w:rsid w:val="00B26217"/>
    <w:rsid w:val="00B334D5"/>
    <w:rsid w:val="00B34A71"/>
    <w:rsid w:val="00B36540"/>
    <w:rsid w:val="00B37131"/>
    <w:rsid w:val="00B436F2"/>
    <w:rsid w:val="00B4736B"/>
    <w:rsid w:val="00B474B5"/>
    <w:rsid w:val="00B53309"/>
    <w:rsid w:val="00B553B9"/>
    <w:rsid w:val="00B55FE1"/>
    <w:rsid w:val="00B5705E"/>
    <w:rsid w:val="00B576D9"/>
    <w:rsid w:val="00B62F2A"/>
    <w:rsid w:val="00B64524"/>
    <w:rsid w:val="00B650DC"/>
    <w:rsid w:val="00B66903"/>
    <w:rsid w:val="00B72179"/>
    <w:rsid w:val="00B7506A"/>
    <w:rsid w:val="00B76711"/>
    <w:rsid w:val="00B80285"/>
    <w:rsid w:val="00B80BA0"/>
    <w:rsid w:val="00B81A7A"/>
    <w:rsid w:val="00B85233"/>
    <w:rsid w:val="00B85688"/>
    <w:rsid w:val="00B87CB8"/>
    <w:rsid w:val="00B91163"/>
    <w:rsid w:val="00B92958"/>
    <w:rsid w:val="00B92B4B"/>
    <w:rsid w:val="00B9378B"/>
    <w:rsid w:val="00B94070"/>
    <w:rsid w:val="00B94E26"/>
    <w:rsid w:val="00B967D2"/>
    <w:rsid w:val="00BA0740"/>
    <w:rsid w:val="00BA25C5"/>
    <w:rsid w:val="00BA6E50"/>
    <w:rsid w:val="00BA7F03"/>
    <w:rsid w:val="00BB3924"/>
    <w:rsid w:val="00BB759F"/>
    <w:rsid w:val="00BC221B"/>
    <w:rsid w:val="00BC25C1"/>
    <w:rsid w:val="00BC3940"/>
    <w:rsid w:val="00BC455D"/>
    <w:rsid w:val="00BC4F87"/>
    <w:rsid w:val="00BC52BD"/>
    <w:rsid w:val="00BC6306"/>
    <w:rsid w:val="00BD2102"/>
    <w:rsid w:val="00BD2172"/>
    <w:rsid w:val="00BD3C9C"/>
    <w:rsid w:val="00BD3FEA"/>
    <w:rsid w:val="00BE02A1"/>
    <w:rsid w:val="00BE103A"/>
    <w:rsid w:val="00BE430F"/>
    <w:rsid w:val="00BE4313"/>
    <w:rsid w:val="00BF0906"/>
    <w:rsid w:val="00BF43A0"/>
    <w:rsid w:val="00BF451F"/>
    <w:rsid w:val="00BF5EB5"/>
    <w:rsid w:val="00BF7DED"/>
    <w:rsid w:val="00C0265A"/>
    <w:rsid w:val="00C0418C"/>
    <w:rsid w:val="00C06DE5"/>
    <w:rsid w:val="00C06DEB"/>
    <w:rsid w:val="00C073D4"/>
    <w:rsid w:val="00C14321"/>
    <w:rsid w:val="00C14EAA"/>
    <w:rsid w:val="00C153CC"/>
    <w:rsid w:val="00C21A25"/>
    <w:rsid w:val="00C24A79"/>
    <w:rsid w:val="00C25629"/>
    <w:rsid w:val="00C26BFA"/>
    <w:rsid w:val="00C27156"/>
    <w:rsid w:val="00C30284"/>
    <w:rsid w:val="00C304E4"/>
    <w:rsid w:val="00C327B0"/>
    <w:rsid w:val="00C32FE3"/>
    <w:rsid w:val="00C34E2E"/>
    <w:rsid w:val="00C35F6A"/>
    <w:rsid w:val="00C37D55"/>
    <w:rsid w:val="00C42576"/>
    <w:rsid w:val="00C430DB"/>
    <w:rsid w:val="00C433BF"/>
    <w:rsid w:val="00C47D8A"/>
    <w:rsid w:val="00C50BB7"/>
    <w:rsid w:val="00C51D0C"/>
    <w:rsid w:val="00C52CDA"/>
    <w:rsid w:val="00C55488"/>
    <w:rsid w:val="00C568F2"/>
    <w:rsid w:val="00C63A89"/>
    <w:rsid w:val="00C7085D"/>
    <w:rsid w:val="00C70965"/>
    <w:rsid w:val="00C71EF3"/>
    <w:rsid w:val="00C747C9"/>
    <w:rsid w:val="00C801B0"/>
    <w:rsid w:val="00C8214D"/>
    <w:rsid w:val="00C82A1C"/>
    <w:rsid w:val="00C85414"/>
    <w:rsid w:val="00C8612A"/>
    <w:rsid w:val="00C9119C"/>
    <w:rsid w:val="00C911F7"/>
    <w:rsid w:val="00C91B0C"/>
    <w:rsid w:val="00C968A8"/>
    <w:rsid w:val="00CA2D73"/>
    <w:rsid w:val="00CA3018"/>
    <w:rsid w:val="00CA3B61"/>
    <w:rsid w:val="00CA3F62"/>
    <w:rsid w:val="00CA4CD1"/>
    <w:rsid w:val="00CA506D"/>
    <w:rsid w:val="00CA57CA"/>
    <w:rsid w:val="00CA5E84"/>
    <w:rsid w:val="00CA69A1"/>
    <w:rsid w:val="00CA7CD3"/>
    <w:rsid w:val="00CB1A59"/>
    <w:rsid w:val="00CB4340"/>
    <w:rsid w:val="00CB4570"/>
    <w:rsid w:val="00CB46E8"/>
    <w:rsid w:val="00CB713B"/>
    <w:rsid w:val="00CC28F0"/>
    <w:rsid w:val="00CC32F0"/>
    <w:rsid w:val="00CD53CA"/>
    <w:rsid w:val="00CD776D"/>
    <w:rsid w:val="00CE0D46"/>
    <w:rsid w:val="00CE3E50"/>
    <w:rsid w:val="00CE566A"/>
    <w:rsid w:val="00CE65D9"/>
    <w:rsid w:val="00CE6F8D"/>
    <w:rsid w:val="00CF12F6"/>
    <w:rsid w:val="00CF26DC"/>
    <w:rsid w:val="00CF5366"/>
    <w:rsid w:val="00CF54B2"/>
    <w:rsid w:val="00CF5C80"/>
    <w:rsid w:val="00CF6CF4"/>
    <w:rsid w:val="00CF7468"/>
    <w:rsid w:val="00D031D3"/>
    <w:rsid w:val="00D03542"/>
    <w:rsid w:val="00D0443C"/>
    <w:rsid w:val="00D0516E"/>
    <w:rsid w:val="00D10A6C"/>
    <w:rsid w:val="00D10FFF"/>
    <w:rsid w:val="00D112C9"/>
    <w:rsid w:val="00D1328C"/>
    <w:rsid w:val="00D15E5F"/>
    <w:rsid w:val="00D20341"/>
    <w:rsid w:val="00D20D13"/>
    <w:rsid w:val="00D25F3F"/>
    <w:rsid w:val="00D27084"/>
    <w:rsid w:val="00D2713B"/>
    <w:rsid w:val="00D30DD0"/>
    <w:rsid w:val="00D31C20"/>
    <w:rsid w:val="00D34054"/>
    <w:rsid w:val="00D34740"/>
    <w:rsid w:val="00D35055"/>
    <w:rsid w:val="00D3577E"/>
    <w:rsid w:val="00D41D1E"/>
    <w:rsid w:val="00D478E1"/>
    <w:rsid w:val="00D47AE9"/>
    <w:rsid w:val="00D5193B"/>
    <w:rsid w:val="00D51C23"/>
    <w:rsid w:val="00D53DF6"/>
    <w:rsid w:val="00D54C6D"/>
    <w:rsid w:val="00D54F71"/>
    <w:rsid w:val="00D55F3F"/>
    <w:rsid w:val="00D56B16"/>
    <w:rsid w:val="00D60094"/>
    <w:rsid w:val="00D62915"/>
    <w:rsid w:val="00D65210"/>
    <w:rsid w:val="00D71621"/>
    <w:rsid w:val="00D7404D"/>
    <w:rsid w:val="00D779C6"/>
    <w:rsid w:val="00D8095A"/>
    <w:rsid w:val="00D81B5A"/>
    <w:rsid w:val="00D81BB5"/>
    <w:rsid w:val="00D851C2"/>
    <w:rsid w:val="00D8757E"/>
    <w:rsid w:val="00D903C8"/>
    <w:rsid w:val="00D92DCE"/>
    <w:rsid w:val="00D94370"/>
    <w:rsid w:val="00D94A1C"/>
    <w:rsid w:val="00D94A21"/>
    <w:rsid w:val="00D94E27"/>
    <w:rsid w:val="00DA06DE"/>
    <w:rsid w:val="00DA16D9"/>
    <w:rsid w:val="00DA2087"/>
    <w:rsid w:val="00DA68E5"/>
    <w:rsid w:val="00DA7628"/>
    <w:rsid w:val="00DB3E9B"/>
    <w:rsid w:val="00DC05EF"/>
    <w:rsid w:val="00DC40DB"/>
    <w:rsid w:val="00DC4BB6"/>
    <w:rsid w:val="00DC5EF7"/>
    <w:rsid w:val="00DC72F9"/>
    <w:rsid w:val="00DD00D8"/>
    <w:rsid w:val="00DD0753"/>
    <w:rsid w:val="00DD1497"/>
    <w:rsid w:val="00DD1AF1"/>
    <w:rsid w:val="00DD22E3"/>
    <w:rsid w:val="00DD2701"/>
    <w:rsid w:val="00DD44BA"/>
    <w:rsid w:val="00DD509A"/>
    <w:rsid w:val="00DD6831"/>
    <w:rsid w:val="00DE0B89"/>
    <w:rsid w:val="00DE2877"/>
    <w:rsid w:val="00DE4537"/>
    <w:rsid w:val="00DF058E"/>
    <w:rsid w:val="00DF14C7"/>
    <w:rsid w:val="00DF2290"/>
    <w:rsid w:val="00DF3048"/>
    <w:rsid w:val="00DF4E47"/>
    <w:rsid w:val="00DF7612"/>
    <w:rsid w:val="00DF77C7"/>
    <w:rsid w:val="00E0079A"/>
    <w:rsid w:val="00E01758"/>
    <w:rsid w:val="00E0309A"/>
    <w:rsid w:val="00E04EC6"/>
    <w:rsid w:val="00E072D5"/>
    <w:rsid w:val="00E109FF"/>
    <w:rsid w:val="00E1137C"/>
    <w:rsid w:val="00E12ED1"/>
    <w:rsid w:val="00E13AE6"/>
    <w:rsid w:val="00E24167"/>
    <w:rsid w:val="00E2438B"/>
    <w:rsid w:val="00E314E2"/>
    <w:rsid w:val="00E33617"/>
    <w:rsid w:val="00E35133"/>
    <w:rsid w:val="00E35E5E"/>
    <w:rsid w:val="00E36042"/>
    <w:rsid w:val="00E4091D"/>
    <w:rsid w:val="00E43EE2"/>
    <w:rsid w:val="00E528F2"/>
    <w:rsid w:val="00E53132"/>
    <w:rsid w:val="00E53BD9"/>
    <w:rsid w:val="00E55F3B"/>
    <w:rsid w:val="00E5601B"/>
    <w:rsid w:val="00E56076"/>
    <w:rsid w:val="00E567FB"/>
    <w:rsid w:val="00E56C25"/>
    <w:rsid w:val="00E5783A"/>
    <w:rsid w:val="00E60132"/>
    <w:rsid w:val="00E60DD3"/>
    <w:rsid w:val="00E62295"/>
    <w:rsid w:val="00E62864"/>
    <w:rsid w:val="00E66C43"/>
    <w:rsid w:val="00E709B4"/>
    <w:rsid w:val="00E709DF"/>
    <w:rsid w:val="00E7386B"/>
    <w:rsid w:val="00E769EB"/>
    <w:rsid w:val="00E77346"/>
    <w:rsid w:val="00E77F2F"/>
    <w:rsid w:val="00E82BC2"/>
    <w:rsid w:val="00E84505"/>
    <w:rsid w:val="00E87E9B"/>
    <w:rsid w:val="00E90F2F"/>
    <w:rsid w:val="00E91143"/>
    <w:rsid w:val="00E92D11"/>
    <w:rsid w:val="00E948D9"/>
    <w:rsid w:val="00EA3C06"/>
    <w:rsid w:val="00EA65C7"/>
    <w:rsid w:val="00EB01C0"/>
    <w:rsid w:val="00EB06C3"/>
    <w:rsid w:val="00EB0D77"/>
    <w:rsid w:val="00EB1E9F"/>
    <w:rsid w:val="00EB46F6"/>
    <w:rsid w:val="00EB5425"/>
    <w:rsid w:val="00EB58E4"/>
    <w:rsid w:val="00EB6938"/>
    <w:rsid w:val="00EB6E0F"/>
    <w:rsid w:val="00EC024C"/>
    <w:rsid w:val="00EC2E8C"/>
    <w:rsid w:val="00EC2EB9"/>
    <w:rsid w:val="00EC4D71"/>
    <w:rsid w:val="00ED0153"/>
    <w:rsid w:val="00ED0F76"/>
    <w:rsid w:val="00ED167E"/>
    <w:rsid w:val="00ED6004"/>
    <w:rsid w:val="00EE104A"/>
    <w:rsid w:val="00EE11E1"/>
    <w:rsid w:val="00EE2A32"/>
    <w:rsid w:val="00EE49EE"/>
    <w:rsid w:val="00EE5851"/>
    <w:rsid w:val="00EE5F2B"/>
    <w:rsid w:val="00EE61EB"/>
    <w:rsid w:val="00EF01F2"/>
    <w:rsid w:val="00EF0EE9"/>
    <w:rsid w:val="00EF694A"/>
    <w:rsid w:val="00EF7129"/>
    <w:rsid w:val="00F006C5"/>
    <w:rsid w:val="00F012A7"/>
    <w:rsid w:val="00F0255F"/>
    <w:rsid w:val="00F02910"/>
    <w:rsid w:val="00F033DF"/>
    <w:rsid w:val="00F0472F"/>
    <w:rsid w:val="00F06926"/>
    <w:rsid w:val="00F10B93"/>
    <w:rsid w:val="00F1495F"/>
    <w:rsid w:val="00F1543D"/>
    <w:rsid w:val="00F17700"/>
    <w:rsid w:val="00F20668"/>
    <w:rsid w:val="00F22691"/>
    <w:rsid w:val="00F24248"/>
    <w:rsid w:val="00F247FF"/>
    <w:rsid w:val="00F26C46"/>
    <w:rsid w:val="00F31D95"/>
    <w:rsid w:val="00F37174"/>
    <w:rsid w:val="00F373F5"/>
    <w:rsid w:val="00F37CCF"/>
    <w:rsid w:val="00F43E83"/>
    <w:rsid w:val="00F45956"/>
    <w:rsid w:val="00F504D7"/>
    <w:rsid w:val="00F515C8"/>
    <w:rsid w:val="00F52428"/>
    <w:rsid w:val="00F52B3D"/>
    <w:rsid w:val="00F538AC"/>
    <w:rsid w:val="00F54225"/>
    <w:rsid w:val="00F57B12"/>
    <w:rsid w:val="00F60115"/>
    <w:rsid w:val="00F601C9"/>
    <w:rsid w:val="00F61616"/>
    <w:rsid w:val="00F6627A"/>
    <w:rsid w:val="00F66C85"/>
    <w:rsid w:val="00F72F68"/>
    <w:rsid w:val="00F761DE"/>
    <w:rsid w:val="00F843F7"/>
    <w:rsid w:val="00F846BF"/>
    <w:rsid w:val="00F91DCF"/>
    <w:rsid w:val="00F9235F"/>
    <w:rsid w:val="00F92FA6"/>
    <w:rsid w:val="00F94518"/>
    <w:rsid w:val="00F94561"/>
    <w:rsid w:val="00F966C7"/>
    <w:rsid w:val="00F96874"/>
    <w:rsid w:val="00FA0347"/>
    <w:rsid w:val="00FA0B57"/>
    <w:rsid w:val="00FA5F65"/>
    <w:rsid w:val="00FA63D5"/>
    <w:rsid w:val="00FA76A7"/>
    <w:rsid w:val="00FB035F"/>
    <w:rsid w:val="00FB09DE"/>
    <w:rsid w:val="00FB146E"/>
    <w:rsid w:val="00FB5351"/>
    <w:rsid w:val="00FC0E5D"/>
    <w:rsid w:val="00FC2194"/>
    <w:rsid w:val="00FC3426"/>
    <w:rsid w:val="00FC3637"/>
    <w:rsid w:val="00FC3706"/>
    <w:rsid w:val="00FC50BA"/>
    <w:rsid w:val="00FC5546"/>
    <w:rsid w:val="00FC5A05"/>
    <w:rsid w:val="00FC6925"/>
    <w:rsid w:val="00FC6E98"/>
    <w:rsid w:val="00FC7396"/>
    <w:rsid w:val="00FC7ED7"/>
    <w:rsid w:val="00FC7F9F"/>
    <w:rsid w:val="00FD0E85"/>
    <w:rsid w:val="00FD2360"/>
    <w:rsid w:val="00FD4511"/>
    <w:rsid w:val="00FD4530"/>
    <w:rsid w:val="00FD47D6"/>
    <w:rsid w:val="00FE01CC"/>
    <w:rsid w:val="00FE0858"/>
    <w:rsid w:val="00FE08A9"/>
    <w:rsid w:val="00FE0DDC"/>
    <w:rsid w:val="00FE13D1"/>
    <w:rsid w:val="00FE55E6"/>
    <w:rsid w:val="00FF3640"/>
    <w:rsid w:val="00FF4F8B"/>
    <w:rsid w:val="00FF6FA4"/>
    <w:rsid w:val="00FF784E"/>
    <w:rsid w:val="00FF7BC9"/>
    <w:rsid w:val="01065525"/>
    <w:rsid w:val="010A0C4E"/>
    <w:rsid w:val="010A58F5"/>
    <w:rsid w:val="01147554"/>
    <w:rsid w:val="01255E6D"/>
    <w:rsid w:val="01355F07"/>
    <w:rsid w:val="0159043C"/>
    <w:rsid w:val="015F71C2"/>
    <w:rsid w:val="016A1392"/>
    <w:rsid w:val="017104F2"/>
    <w:rsid w:val="01A22B16"/>
    <w:rsid w:val="01B413CB"/>
    <w:rsid w:val="01C42095"/>
    <w:rsid w:val="01CE010D"/>
    <w:rsid w:val="01D8459C"/>
    <w:rsid w:val="01D90762"/>
    <w:rsid w:val="01E35288"/>
    <w:rsid w:val="02110E0D"/>
    <w:rsid w:val="02116023"/>
    <w:rsid w:val="02215541"/>
    <w:rsid w:val="02465583"/>
    <w:rsid w:val="02761D80"/>
    <w:rsid w:val="027D3DD5"/>
    <w:rsid w:val="029655BE"/>
    <w:rsid w:val="02A34B66"/>
    <w:rsid w:val="02AF15F8"/>
    <w:rsid w:val="02B30E20"/>
    <w:rsid w:val="02C17810"/>
    <w:rsid w:val="02C22DB7"/>
    <w:rsid w:val="02CE2282"/>
    <w:rsid w:val="02E4415A"/>
    <w:rsid w:val="03170FB6"/>
    <w:rsid w:val="034448C7"/>
    <w:rsid w:val="034C0538"/>
    <w:rsid w:val="034E7E34"/>
    <w:rsid w:val="035D0D37"/>
    <w:rsid w:val="036448D4"/>
    <w:rsid w:val="036555F1"/>
    <w:rsid w:val="037106C4"/>
    <w:rsid w:val="037E30B7"/>
    <w:rsid w:val="03B723C6"/>
    <w:rsid w:val="03BF74D2"/>
    <w:rsid w:val="03CB32A5"/>
    <w:rsid w:val="03DF5F41"/>
    <w:rsid w:val="03EB459D"/>
    <w:rsid w:val="041B5BB8"/>
    <w:rsid w:val="04352621"/>
    <w:rsid w:val="04422781"/>
    <w:rsid w:val="044E4AAE"/>
    <w:rsid w:val="046378CF"/>
    <w:rsid w:val="0479356A"/>
    <w:rsid w:val="04814938"/>
    <w:rsid w:val="04C51612"/>
    <w:rsid w:val="04CF4FE4"/>
    <w:rsid w:val="04D000EE"/>
    <w:rsid w:val="04E037EF"/>
    <w:rsid w:val="05075398"/>
    <w:rsid w:val="05186AAD"/>
    <w:rsid w:val="051B50CF"/>
    <w:rsid w:val="052E5568"/>
    <w:rsid w:val="054E56D8"/>
    <w:rsid w:val="05653A08"/>
    <w:rsid w:val="056D0D75"/>
    <w:rsid w:val="056F56B8"/>
    <w:rsid w:val="05A15F15"/>
    <w:rsid w:val="05DF67B9"/>
    <w:rsid w:val="06475E93"/>
    <w:rsid w:val="06485F7C"/>
    <w:rsid w:val="065D4970"/>
    <w:rsid w:val="06632F84"/>
    <w:rsid w:val="066A5630"/>
    <w:rsid w:val="06701889"/>
    <w:rsid w:val="06722C07"/>
    <w:rsid w:val="069505DE"/>
    <w:rsid w:val="069B1516"/>
    <w:rsid w:val="06A525ED"/>
    <w:rsid w:val="06B470DB"/>
    <w:rsid w:val="06B82A60"/>
    <w:rsid w:val="06D5473F"/>
    <w:rsid w:val="06DE73D8"/>
    <w:rsid w:val="06E21AFF"/>
    <w:rsid w:val="06F317E8"/>
    <w:rsid w:val="06FD2EB5"/>
    <w:rsid w:val="07040AE2"/>
    <w:rsid w:val="07092BC0"/>
    <w:rsid w:val="0715066F"/>
    <w:rsid w:val="07254CA3"/>
    <w:rsid w:val="073E6828"/>
    <w:rsid w:val="074D3837"/>
    <w:rsid w:val="0766076C"/>
    <w:rsid w:val="077A016A"/>
    <w:rsid w:val="078503B9"/>
    <w:rsid w:val="079B410B"/>
    <w:rsid w:val="07B67B24"/>
    <w:rsid w:val="07BD1B98"/>
    <w:rsid w:val="07BF218C"/>
    <w:rsid w:val="07C74AB5"/>
    <w:rsid w:val="07CC3C76"/>
    <w:rsid w:val="07CD3035"/>
    <w:rsid w:val="07D076F8"/>
    <w:rsid w:val="07DD0BCE"/>
    <w:rsid w:val="07DD490B"/>
    <w:rsid w:val="080933EB"/>
    <w:rsid w:val="080D5D87"/>
    <w:rsid w:val="083E2E2B"/>
    <w:rsid w:val="08401F75"/>
    <w:rsid w:val="08536D1A"/>
    <w:rsid w:val="085D6F25"/>
    <w:rsid w:val="087444BD"/>
    <w:rsid w:val="0879165B"/>
    <w:rsid w:val="08A20A33"/>
    <w:rsid w:val="08B2537F"/>
    <w:rsid w:val="08BB53AC"/>
    <w:rsid w:val="08D11C90"/>
    <w:rsid w:val="08E345C4"/>
    <w:rsid w:val="08E439AF"/>
    <w:rsid w:val="08E844CE"/>
    <w:rsid w:val="08F513E9"/>
    <w:rsid w:val="091D50E8"/>
    <w:rsid w:val="09400BC6"/>
    <w:rsid w:val="09481F24"/>
    <w:rsid w:val="094F6989"/>
    <w:rsid w:val="095025BA"/>
    <w:rsid w:val="09644C0C"/>
    <w:rsid w:val="098D0379"/>
    <w:rsid w:val="09B53203"/>
    <w:rsid w:val="09C16462"/>
    <w:rsid w:val="09C61275"/>
    <w:rsid w:val="09D44F57"/>
    <w:rsid w:val="09E65E93"/>
    <w:rsid w:val="0A004375"/>
    <w:rsid w:val="0A1309A2"/>
    <w:rsid w:val="0A241EEE"/>
    <w:rsid w:val="0A3238EA"/>
    <w:rsid w:val="0A4F4414"/>
    <w:rsid w:val="0A793AB4"/>
    <w:rsid w:val="0A9F33B4"/>
    <w:rsid w:val="0AA919DE"/>
    <w:rsid w:val="0AE20A9E"/>
    <w:rsid w:val="0B0631ED"/>
    <w:rsid w:val="0B096F59"/>
    <w:rsid w:val="0B0E467C"/>
    <w:rsid w:val="0B170DBD"/>
    <w:rsid w:val="0B176718"/>
    <w:rsid w:val="0B2A3F52"/>
    <w:rsid w:val="0B33573E"/>
    <w:rsid w:val="0B4D19D5"/>
    <w:rsid w:val="0B4E1CA3"/>
    <w:rsid w:val="0B594C31"/>
    <w:rsid w:val="0B614F89"/>
    <w:rsid w:val="0B772A6F"/>
    <w:rsid w:val="0B85688E"/>
    <w:rsid w:val="0B8B5E77"/>
    <w:rsid w:val="0B944248"/>
    <w:rsid w:val="0BBB1EB2"/>
    <w:rsid w:val="0BC4413F"/>
    <w:rsid w:val="0BC44B7C"/>
    <w:rsid w:val="0BC47300"/>
    <w:rsid w:val="0BD519BA"/>
    <w:rsid w:val="0BF15A00"/>
    <w:rsid w:val="0BF326BF"/>
    <w:rsid w:val="0C207DF2"/>
    <w:rsid w:val="0C2E5088"/>
    <w:rsid w:val="0C3165AA"/>
    <w:rsid w:val="0C495E82"/>
    <w:rsid w:val="0C5C1016"/>
    <w:rsid w:val="0C5D54C8"/>
    <w:rsid w:val="0C8E2FAC"/>
    <w:rsid w:val="0CA037D1"/>
    <w:rsid w:val="0CA17F51"/>
    <w:rsid w:val="0CA82990"/>
    <w:rsid w:val="0CA84A7B"/>
    <w:rsid w:val="0CB671BE"/>
    <w:rsid w:val="0CBA34FB"/>
    <w:rsid w:val="0CE36149"/>
    <w:rsid w:val="0CFC00AE"/>
    <w:rsid w:val="0D030940"/>
    <w:rsid w:val="0D034B7D"/>
    <w:rsid w:val="0D193978"/>
    <w:rsid w:val="0D1A67A2"/>
    <w:rsid w:val="0D25595C"/>
    <w:rsid w:val="0D263790"/>
    <w:rsid w:val="0D410DB9"/>
    <w:rsid w:val="0D451F62"/>
    <w:rsid w:val="0D461B90"/>
    <w:rsid w:val="0D5121C2"/>
    <w:rsid w:val="0D615EBF"/>
    <w:rsid w:val="0D630838"/>
    <w:rsid w:val="0D6B6213"/>
    <w:rsid w:val="0D6D39A4"/>
    <w:rsid w:val="0D725F2E"/>
    <w:rsid w:val="0D8F463E"/>
    <w:rsid w:val="0D9D202A"/>
    <w:rsid w:val="0DB14994"/>
    <w:rsid w:val="0DBE4033"/>
    <w:rsid w:val="0DC9010C"/>
    <w:rsid w:val="0DCA0205"/>
    <w:rsid w:val="0DCB3A6C"/>
    <w:rsid w:val="0DE24CCF"/>
    <w:rsid w:val="0DE72A3B"/>
    <w:rsid w:val="0DED4D6F"/>
    <w:rsid w:val="0E0177DA"/>
    <w:rsid w:val="0E102470"/>
    <w:rsid w:val="0E125298"/>
    <w:rsid w:val="0E163F0C"/>
    <w:rsid w:val="0E1711BF"/>
    <w:rsid w:val="0E262DD9"/>
    <w:rsid w:val="0E685E6E"/>
    <w:rsid w:val="0E733072"/>
    <w:rsid w:val="0E9E7E84"/>
    <w:rsid w:val="0EAB6A11"/>
    <w:rsid w:val="0EB166AF"/>
    <w:rsid w:val="0EB37F3F"/>
    <w:rsid w:val="0EB725D1"/>
    <w:rsid w:val="0EC45EFD"/>
    <w:rsid w:val="0ECA3DB2"/>
    <w:rsid w:val="0EFC7E6C"/>
    <w:rsid w:val="0F08033A"/>
    <w:rsid w:val="0F1B6436"/>
    <w:rsid w:val="0F1C2516"/>
    <w:rsid w:val="0F4127CC"/>
    <w:rsid w:val="0F434BCE"/>
    <w:rsid w:val="0F4F298D"/>
    <w:rsid w:val="0F4F7844"/>
    <w:rsid w:val="0F5D0F82"/>
    <w:rsid w:val="0F660117"/>
    <w:rsid w:val="0F9F1AD9"/>
    <w:rsid w:val="0FAF7418"/>
    <w:rsid w:val="0FB74586"/>
    <w:rsid w:val="0FD04B22"/>
    <w:rsid w:val="101A1A87"/>
    <w:rsid w:val="102C21B7"/>
    <w:rsid w:val="103040BB"/>
    <w:rsid w:val="104866AA"/>
    <w:rsid w:val="104D460A"/>
    <w:rsid w:val="105A7702"/>
    <w:rsid w:val="105E5456"/>
    <w:rsid w:val="106D25AF"/>
    <w:rsid w:val="108C64F4"/>
    <w:rsid w:val="109C053B"/>
    <w:rsid w:val="10AC7C3A"/>
    <w:rsid w:val="10B451C1"/>
    <w:rsid w:val="10B825D2"/>
    <w:rsid w:val="10E85FDA"/>
    <w:rsid w:val="10ED5991"/>
    <w:rsid w:val="10F201EA"/>
    <w:rsid w:val="11072132"/>
    <w:rsid w:val="111304A0"/>
    <w:rsid w:val="11261B79"/>
    <w:rsid w:val="11546A16"/>
    <w:rsid w:val="1158628A"/>
    <w:rsid w:val="116D663F"/>
    <w:rsid w:val="11705732"/>
    <w:rsid w:val="117A718A"/>
    <w:rsid w:val="118B3EBD"/>
    <w:rsid w:val="118D7971"/>
    <w:rsid w:val="119F0E76"/>
    <w:rsid w:val="11D87419"/>
    <w:rsid w:val="11D9021C"/>
    <w:rsid w:val="11DE0AF8"/>
    <w:rsid w:val="11DE7022"/>
    <w:rsid w:val="11EC60EF"/>
    <w:rsid w:val="11FC1B76"/>
    <w:rsid w:val="12050397"/>
    <w:rsid w:val="120B52D9"/>
    <w:rsid w:val="121B32BA"/>
    <w:rsid w:val="121D75AF"/>
    <w:rsid w:val="12293729"/>
    <w:rsid w:val="12293D61"/>
    <w:rsid w:val="125C2BD5"/>
    <w:rsid w:val="125D111A"/>
    <w:rsid w:val="126351D1"/>
    <w:rsid w:val="129A1995"/>
    <w:rsid w:val="12BE3BDF"/>
    <w:rsid w:val="12C04CCE"/>
    <w:rsid w:val="12CC2E07"/>
    <w:rsid w:val="13113680"/>
    <w:rsid w:val="13182BB0"/>
    <w:rsid w:val="131F0B7B"/>
    <w:rsid w:val="132630E2"/>
    <w:rsid w:val="132F3478"/>
    <w:rsid w:val="132F5093"/>
    <w:rsid w:val="134C3A13"/>
    <w:rsid w:val="134C4FBC"/>
    <w:rsid w:val="13571A08"/>
    <w:rsid w:val="13667FE6"/>
    <w:rsid w:val="136F48E5"/>
    <w:rsid w:val="13706CEE"/>
    <w:rsid w:val="13896A41"/>
    <w:rsid w:val="138C517A"/>
    <w:rsid w:val="139F5FCF"/>
    <w:rsid w:val="13BB2AF8"/>
    <w:rsid w:val="13BD0A8B"/>
    <w:rsid w:val="13C51D16"/>
    <w:rsid w:val="13D0336E"/>
    <w:rsid w:val="13D34ABE"/>
    <w:rsid w:val="13F17987"/>
    <w:rsid w:val="140F14BB"/>
    <w:rsid w:val="14145EFD"/>
    <w:rsid w:val="14165B1B"/>
    <w:rsid w:val="141A27C4"/>
    <w:rsid w:val="142860C2"/>
    <w:rsid w:val="144C4138"/>
    <w:rsid w:val="144F5BB5"/>
    <w:rsid w:val="14503206"/>
    <w:rsid w:val="145E3207"/>
    <w:rsid w:val="146C62F1"/>
    <w:rsid w:val="147757AE"/>
    <w:rsid w:val="14870ECA"/>
    <w:rsid w:val="148E4AF4"/>
    <w:rsid w:val="1498094C"/>
    <w:rsid w:val="14A52969"/>
    <w:rsid w:val="14A5440A"/>
    <w:rsid w:val="14BC3960"/>
    <w:rsid w:val="14D01205"/>
    <w:rsid w:val="14D73BA0"/>
    <w:rsid w:val="14DC69E4"/>
    <w:rsid w:val="14DD0241"/>
    <w:rsid w:val="15350547"/>
    <w:rsid w:val="154C1DB5"/>
    <w:rsid w:val="154D4CB2"/>
    <w:rsid w:val="15506FAF"/>
    <w:rsid w:val="15633686"/>
    <w:rsid w:val="157369AC"/>
    <w:rsid w:val="1588521A"/>
    <w:rsid w:val="15A904E4"/>
    <w:rsid w:val="15C376A9"/>
    <w:rsid w:val="15CB3B15"/>
    <w:rsid w:val="15DF29AD"/>
    <w:rsid w:val="15FA0A14"/>
    <w:rsid w:val="16081673"/>
    <w:rsid w:val="1614661F"/>
    <w:rsid w:val="161564CE"/>
    <w:rsid w:val="16207023"/>
    <w:rsid w:val="162447A9"/>
    <w:rsid w:val="16284E70"/>
    <w:rsid w:val="162E35CD"/>
    <w:rsid w:val="1630512B"/>
    <w:rsid w:val="16374F91"/>
    <w:rsid w:val="166771C5"/>
    <w:rsid w:val="16692F79"/>
    <w:rsid w:val="166E4DA9"/>
    <w:rsid w:val="1675394D"/>
    <w:rsid w:val="1680055A"/>
    <w:rsid w:val="16864463"/>
    <w:rsid w:val="16AD79CB"/>
    <w:rsid w:val="16DD2E98"/>
    <w:rsid w:val="16EF4388"/>
    <w:rsid w:val="171B4CAF"/>
    <w:rsid w:val="172B55D5"/>
    <w:rsid w:val="17322047"/>
    <w:rsid w:val="17450DCE"/>
    <w:rsid w:val="175B6619"/>
    <w:rsid w:val="176C6544"/>
    <w:rsid w:val="17982EE0"/>
    <w:rsid w:val="17B37DE3"/>
    <w:rsid w:val="17C27BF7"/>
    <w:rsid w:val="17C8143A"/>
    <w:rsid w:val="17C8579B"/>
    <w:rsid w:val="17E111DD"/>
    <w:rsid w:val="17E55A25"/>
    <w:rsid w:val="18044334"/>
    <w:rsid w:val="180877EA"/>
    <w:rsid w:val="183E43A7"/>
    <w:rsid w:val="185405FF"/>
    <w:rsid w:val="18962216"/>
    <w:rsid w:val="18993C27"/>
    <w:rsid w:val="18A9354A"/>
    <w:rsid w:val="18BB28E9"/>
    <w:rsid w:val="18BE5D12"/>
    <w:rsid w:val="18C112E7"/>
    <w:rsid w:val="18C17ACF"/>
    <w:rsid w:val="18C8502D"/>
    <w:rsid w:val="18D800BD"/>
    <w:rsid w:val="18FC2240"/>
    <w:rsid w:val="191D5522"/>
    <w:rsid w:val="19292BDB"/>
    <w:rsid w:val="192A083C"/>
    <w:rsid w:val="194B3344"/>
    <w:rsid w:val="194B7A14"/>
    <w:rsid w:val="194E7E1F"/>
    <w:rsid w:val="19744DDA"/>
    <w:rsid w:val="19815F53"/>
    <w:rsid w:val="19816B6D"/>
    <w:rsid w:val="1983567A"/>
    <w:rsid w:val="198D7695"/>
    <w:rsid w:val="19A43098"/>
    <w:rsid w:val="19AE2E1E"/>
    <w:rsid w:val="19B1494C"/>
    <w:rsid w:val="19D53EE0"/>
    <w:rsid w:val="19D54CBB"/>
    <w:rsid w:val="19D576DB"/>
    <w:rsid w:val="1A057E7F"/>
    <w:rsid w:val="1A2B1B81"/>
    <w:rsid w:val="1A2D007E"/>
    <w:rsid w:val="1A324C05"/>
    <w:rsid w:val="1A795F53"/>
    <w:rsid w:val="1A8360FC"/>
    <w:rsid w:val="1A8B7D5B"/>
    <w:rsid w:val="1A8F02CE"/>
    <w:rsid w:val="1A923703"/>
    <w:rsid w:val="1A9A1585"/>
    <w:rsid w:val="1AA5080F"/>
    <w:rsid w:val="1AC10EA6"/>
    <w:rsid w:val="1B0E59BA"/>
    <w:rsid w:val="1B1073BD"/>
    <w:rsid w:val="1B28473B"/>
    <w:rsid w:val="1B2B58C7"/>
    <w:rsid w:val="1B304802"/>
    <w:rsid w:val="1B425715"/>
    <w:rsid w:val="1B4C1AD8"/>
    <w:rsid w:val="1B510B4F"/>
    <w:rsid w:val="1B6B042B"/>
    <w:rsid w:val="1B6D1A0B"/>
    <w:rsid w:val="1B6D487D"/>
    <w:rsid w:val="1B7F20DA"/>
    <w:rsid w:val="1B9551E7"/>
    <w:rsid w:val="1BBC100E"/>
    <w:rsid w:val="1BFC613A"/>
    <w:rsid w:val="1C132117"/>
    <w:rsid w:val="1C240885"/>
    <w:rsid w:val="1C490DBC"/>
    <w:rsid w:val="1C5B024D"/>
    <w:rsid w:val="1C602C28"/>
    <w:rsid w:val="1C6251E3"/>
    <w:rsid w:val="1C6C4DCA"/>
    <w:rsid w:val="1C7151B5"/>
    <w:rsid w:val="1C74493F"/>
    <w:rsid w:val="1C7B359E"/>
    <w:rsid w:val="1C804E93"/>
    <w:rsid w:val="1C82017E"/>
    <w:rsid w:val="1C8E7AD8"/>
    <w:rsid w:val="1CA532DD"/>
    <w:rsid w:val="1CAC2957"/>
    <w:rsid w:val="1CE119D6"/>
    <w:rsid w:val="1CF26F2B"/>
    <w:rsid w:val="1CF42381"/>
    <w:rsid w:val="1D044D44"/>
    <w:rsid w:val="1D074B78"/>
    <w:rsid w:val="1D0B685A"/>
    <w:rsid w:val="1D0B6CE5"/>
    <w:rsid w:val="1D105679"/>
    <w:rsid w:val="1D197F0A"/>
    <w:rsid w:val="1D2653A7"/>
    <w:rsid w:val="1D5662B3"/>
    <w:rsid w:val="1D5A5B2E"/>
    <w:rsid w:val="1D671553"/>
    <w:rsid w:val="1D672622"/>
    <w:rsid w:val="1D6B43B4"/>
    <w:rsid w:val="1D80440C"/>
    <w:rsid w:val="1DB73B37"/>
    <w:rsid w:val="1DCA4B6C"/>
    <w:rsid w:val="1DDE2426"/>
    <w:rsid w:val="1DF95DA7"/>
    <w:rsid w:val="1DFB20D2"/>
    <w:rsid w:val="1E046F0B"/>
    <w:rsid w:val="1E101BC9"/>
    <w:rsid w:val="1E286DC8"/>
    <w:rsid w:val="1E4F569A"/>
    <w:rsid w:val="1E530BA0"/>
    <w:rsid w:val="1E6D5BBA"/>
    <w:rsid w:val="1E7C3553"/>
    <w:rsid w:val="1EA31046"/>
    <w:rsid w:val="1EB27390"/>
    <w:rsid w:val="1EB27C44"/>
    <w:rsid w:val="1ECB7D27"/>
    <w:rsid w:val="1EE20780"/>
    <w:rsid w:val="1F21139B"/>
    <w:rsid w:val="1F260D1A"/>
    <w:rsid w:val="1F2F27DE"/>
    <w:rsid w:val="1F35415A"/>
    <w:rsid w:val="1F42146A"/>
    <w:rsid w:val="1F4E2441"/>
    <w:rsid w:val="1F5E54D3"/>
    <w:rsid w:val="1F8B46FF"/>
    <w:rsid w:val="1F8F49FC"/>
    <w:rsid w:val="1F9142DE"/>
    <w:rsid w:val="1F9F5897"/>
    <w:rsid w:val="1FD01B3E"/>
    <w:rsid w:val="1FFC01BA"/>
    <w:rsid w:val="200060D3"/>
    <w:rsid w:val="2017405F"/>
    <w:rsid w:val="201B693D"/>
    <w:rsid w:val="201F0343"/>
    <w:rsid w:val="20261E16"/>
    <w:rsid w:val="20354004"/>
    <w:rsid w:val="20394713"/>
    <w:rsid w:val="204D1A4E"/>
    <w:rsid w:val="206F2E17"/>
    <w:rsid w:val="206F36BF"/>
    <w:rsid w:val="208850FF"/>
    <w:rsid w:val="20A46AA4"/>
    <w:rsid w:val="20CB3586"/>
    <w:rsid w:val="20D36352"/>
    <w:rsid w:val="20EE285B"/>
    <w:rsid w:val="20FF0882"/>
    <w:rsid w:val="211A764C"/>
    <w:rsid w:val="21235768"/>
    <w:rsid w:val="212516BA"/>
    <w:rsid w:val="212C5D13"/>
    <w:rsid w:val="213827E9"/>
    <w:rsid w:val="215B7A21"/>
    <w:rsid w:val="21680EA9"/>
    <w:rsid w:val="218669A2"/>
    <w:rsid w:val="21B25504"/>
    <w:rsid w:val="21B9362A"/>
    <w:rsid w:val="21BC4AE9"/>
    <w:rsid w:val="21BD6B62"/>
    <w:rsid w:val="21EF2667"/>
    <w:rsid w:val="22014745"/>
    <w:rsid w:val="221524ED"/>
    <w:rsid w:val="22296F64"/>
    <w:rsid w:val="223069D5"/>
    <w:rsid w:val="2231785E"/>
    <w:rsid w:val="223A343E"/>
    <w:rsid w:val="224C1007"/>
    <w:rsid w:val="22542A6D"/>
    <w:rsid w:val="22654DA8"/>
    <w:rsid w:val="227C7E1F"/>
    <w:rsid w:val="22975149"/>
    <w:rsid w:val="22CF249A"/>
    <w:rsid w:val="22DD66F0"/>
    <w:rsid w:val="22F3292F"/>
    <w:rsid w:val="23020F19"/>
    <w:rsid w:val="2329447C"/>
    <w:rsid w:val="233E0932"/>
    <w:rsid w:val="23886197"/>
    <w:rsid w:val="23931C32"/>
    <w:rsid w:val="239D23E7"/>
    <w:rsid w:val="23A15E05"/>
    <w:rsid w:val="23B60A39"/>
    <w:rsid w:val="23B95255"/>
    <w:rsid w:val="23C6090B"/>
    <w:rsid w:val="23DA6C69"/>
    <w:rsid w:val="23FC05DD"/>
    <w:rsid w:val="24202C02"/>
    <w:rsid w:val="244741E0"/>
    <w:rsid w:val="24475DAE"/>
    <w:rsid w:val="246D7526"/>
    <w:rsid w:val="24737298"/>
    <w:rsid w:val="24811FE8"/>
    <w:rsid w:val="249D22AB"/>
    <w:rsid w:val="24AF59DF"/>
    <w:rsid w:val="24B51AB6"/>
    <w:rsid w:val="24E4545C"/>
    <w:rsid w:val="24EE2689"/>
    <w:rsid w:val="24F438B6"/>
    <w:rsid w:val="24F9735C"/>
    <w:rsid w:val="24FA3204"/>
    <w:rsid w:val="250023AB"/>
    <w:rsid w:val="2504357E"/>
    <w:rsid w:val="25172984"/>
    <w:rsid w:val="25190101"/>
    <w:rsid w:val="252157D4"/>
    <w:rsid w:val="25216A9A"/>
    <w:rsid w:val="25243434"/>
    <w:rsid w:val="25486B82"/>
    <w:rsid w:val="258B509B"/>
    <w:rsid w:val="25AB5FDC"/>
    <w:rsid w:val="25B73855"/>
    <w:rsid w:val="25DE681F"/>
    <w:rsid w:val="263A3C5A"/>
    <w:rsid w:val="26517664"/>
    <w:rsid w:val="26587F4F"/>
    <w:rsid w:val="2668024D"/>
    <w:rsid w:val="266F6FAF"/>
    <w:rsid w:val="267732C5"/>
    <w:rsid w:val="268B7F09"/>
    <w:rsid w:val="26A05F1B"/>
    <w:rsid w:val="26D46F79"/>
    <w:rsid w:val="26E54F92"/>
    <w:rsid w:val="26E9429F"/>
    <w:rsid w:val="26F02EA4"/>
    <w:rsid w:val="26F33635"/>
    <w:rsid w:val="26F52576"/>
    <w:rsid w:val="26FC7DAB"/>
    <w:rsid w:val="26FE1406"/>
    <w:rsid w:val="270B4FBC"/>
    <w:rsid w:val="27227889"/>
    <w:rsid w:val="2759458E"/>
    <w:rsid w:val="275958EA"/>
    <w:rsid w:val="275B2379"/>
    <w:rsid w:val="275C0DF9"/>
    <w:rsid w:val="275F09AB"/>
    <w:rsid w:val="27630FA7"/>
    <w:rsid w:val="277F77B4"/>
    <w:rsid w:val="27864B6A"/>
    <w:rsid w:val="27937853"/>
    <w:rsid w:val="27AF4DA5"/>
    <w:rsid w:val="27B97338"/>
    <w:rsid w:val="27DA272E"/>
    <w:rsid w:val="28000405"/>
    <w:rsid w:val="281557A6"/>
    <w:rsid w:val="282D0719"/>
    <w:rsid w:val="283B7AFE"/>
    <w:rsid w:val="284349A8"/>
    <w:rsid w:val="284E7288"/>
    <w:rsid w:val="28545EDC"/>
    <w:rsid w:val="285F25E9"/>
    <w:rsid w:val="286E3102"/>
    <w:rsid w:val="2872792C"/>
    <w:rsid w:val="28893D89"/>
    <w:rsid w:val="289A0C3D"/>
    <w:rsid w:val="28B857B5"/>
    <w:rsid w:val="28BD35F2"/>
    <w:rsid w:val="28DD748D"/>
    <w:rsid w:val="28E53FE8"/>
    <w:rsid w:val="28EA10EA"/>
    <w:rsid w:val="293E38BF"/>
    <w:rsid w:val="295547B2"/>
    <w:rsid w:val="2959721C"/>
    <w:rsid w:val="2972662E"/>
    <w:rsid w:val="29AA67AA"/>
    <w:rsid w:val="29C850B8"/>
    <w:rsid w:val="29DC0518"/>
    <w:rsid w:val="29DD47F9"/>
    <w:rsid w:val="29E53029"/>
    <w:rsid w:val="29F8470A"/>
    <w:rsid w:val="2A076B06"/>
    <w:rsid w:val="2A0A26F3"/>
    <w:rsid w:val="2A20074C"/>
    <w:rsid w:val="2A291C1B"/>
    <w:rsid w:val="2A406F9A"/>
    <w:rsid w:val="2A5A6723"/>
    <w:rsid w:val="2A5B6731"/>
    <w:rsid w:val="2A71531E"/>
    <w:rsid w:val="2A7F1E13"/>
    <w:rsid w:val="2A980AC1"/>
    <w:rsid w:val="2AB00E68"/>
    <w:rsid w:val="2AB07DA0"/>
    <w:rsid w:val="2ACA3B02"/>
    <w:rsid w:val="2AD94B78"/>
    <w:rsid w:val="2AF1461A"/>
    <w:rsid w:val="2AF83406"/>
    <w:rsid w:val="2B055D19"/>
    <w:rsid w:val="2B07145A"/>
    <w:rsid w:val="2B3B55CE"/>
    <w:rsid w:val="2B48754A"/>
    <w:rsid w:val="2B594954"/>
    <w:rsid w:val="2B6B378C"/>
    <w:rsid w:val="2B8A2F40"/>
    <w:rsid w:val="2B9041AB"/>
    <w:rsid w:val="2B984D00"/>
    <w:rsid w:val="2B9A4F1C"/>
    <w:rsid w:val="2BA5472F"/>
    <w:rsid w:val="2BB25F1F"/>
    <w:rsid w:val="2BD07F58"/>
    <w:rsid w:val="2BD745A9"/>
    <w:rsid w:val="2BE61FD1"/>
    <w:rsid w:val="2BE756BC"/>
    <w:rsid w:val="2BFB6706"/>
    <w:rsid w:val="2C083CF3"/>
    <w:rsid w:val="2C0E091B"/>
    <w:rsid w:val="2C154837"/>
    <w:rsid w:val="2C277887"/>
    <w:rsid w:val="2C3120CE"/>
    <w:rsid w:val="2C341661"/>
    <w:rsid w:val="2C5405E0"/>
    <w:rsid w:val="2C541A11"/>
    <w:rsid w:val="2C69067E"/>
    <w:rsid w:val="2C7F5753"/>
    <w:rsid w:val="2C9148F9"/>
    <w:rsid w:val="2C9965F5"/>
    <w:rsid w:val="2CD1446E"/>
    <w:rsid w:val="2CE31BA3"/>
    <w:rsid w:val="2D090899"/>
    <w:rsid w:val="2D105A89"/>
    <w:rsid w:val="2D124F40"/>
    <w:rsid w:val="2D562F63"/>
    <w:rsid w:val="2D5F6E4E"/>
    <w:rsid w:val="2D800045"/>
    <w:rsid w:val="2DB84E6D"/>
    <w:rsid w:val="2DBB580E"/>
    <w:rsid w:val="2DBF6D08"/>
    <w:rsid w:val="2DCF4231"/>
    <w:rsid w:val="2DFB2C17"/>
    <w:rsid w:val="2E090449"/>
    <w:rsid w:val="2E102F95"/>
    <w:rsid w:val="2E1067DF"/>
    <w:rsid w:val="2E11622C"/>
    <w:rsid w:val="2E853D33"/>
    <w:rsid w:val="2EA21F80"/>
    <w:rsid w:val="2EA519A9"/>
    <w:rsid w:val="2ECB6607"/>
    <w:rsid w:val="2ED45A46"/>
    <w:rsid w:val="2ED950C3"/>
    <w:rsid w:val="2F001196"/>
    <w:rsid w:val="2F130DF0"/>
    <w:rsid w:val="2F165F86"/>
    <w:rsid w:val="2F211C94"/>
    <w:rsid w:val="2F224637"/>
    <w:rsid w:val="2F245255"/>
    <w:rsid w:val="2F2A0FD3"/>
    <w:rsid w:val="2F5B6974"/>
    <w:rsid w:val="2F8F5226"/>
    <w:rsid w:val="2F945AAC"/>
    <w:rsid w:val="2F951D20"/>
    <w:rsid w:val="2FA076DC"/>
    <w:rsid w:val="2FA71368"/>
    <w:rsid w:val="2FA926CA"/>
    <w:rsid w:val="2FB239B1"/>
    <w:rsid w:val="2FC52945"/>
    <w:rsid w:val="2FCC4990"/>
    <w:rsid w:val="2FD1254D"/>
    <w:rsid w:val="2FDA3D0D"/>
    <w:rsid w:val="2FE27CDB"/>
    <w:rsid w:val="2FE9102F"/>
    <w:rsid w:val="2FEB7437"/>
    <w:rsid w:val="2FF3296A"/>
    <w:rsid w:val="2FF42A5C"/>
    <w:rsid w:val="2FF52B13"/>
    <w:rsid w:val="2FFA3D89"/>
    <w:rsid w:val="2FFD4336"/>
    <w:rsid w:val="2FFF53BC"/>
    <w:rsid w:val="300D4DA6"/>
    <w:rsid w:val="30107CBB"/>
    <w:rsid w:val="304664C5"/>
    <w:rsid w:val="305901B0"/>
    <w:rsid w:val="30CA6B05"/>
    <w:rsid w:val="30D016EF"/>
    <w:rsid w:val="30D85CD7"/>
    <w:rsid w:val="30DB452A"/>
    <w:rsid w:val="30EE7A2B"/>
    <w:rsid w:val="3103685F"/>
    <w:rsid w:val="312453CD"/>
    <w:rsid w:val="313F2B8E"/>
    <w:rsid w:val="31560883"/>
    <w:rsid w:val="31664B07"/>
    <w:rsid w:val="31690CC8"/>
    <w:rsid w:val="319146EE"/>
    <w:rsid w:val="319435FC"/>
    <w:rsid w:val="31B077EC"/>
    <w:rsid w:val="31B46BD0"/>
    <w:rsid w:val="31E414E3"/>
    <w:rsid w:val="31F16905"/>
    <w:rsid w:val="31FA2F7A"/>
    <w:rsid w:val="31FA7A97"/>
    <w:rsid w:val="320817D4"/>
    <w:rsid w:val="32206AF2"/>
    <w:rsid w:val="322E789B"/>
    <w:rsid w:val="323B4E8D"/>
    <w:rsid w:val="3240776C"/>
    <w:rsid w:val="32453AA4"/>
    <w:rsid w:val="327C2931"/>
    <w:rsid w:val="32C527A8"/>
    <w:rsid w:val="32C859CC"/>
    <w:rsid w:val="32E159D6"/>
    <w:rsid w:val="32ED732D"/>
    <w:rsid w:val="32EE39A3"/>
    <w:rsid w:val="32F76154"/>
    <w:rsid w:val="33004561"/>
    <w:rsid w:val="33066E5F"/>
    <w:rsid w:val="330A5691"/>
    <w:rsid w:val="332C62DE"/>
    <w:rsid w:val="33343FF2"/>
    <w:rsid w:val="333C04F8"/>
    <w:rsid w:val="33565BE1"/>
    <w:rsid w:val="335905B8"/>
    <w:rsid w:val="336277C1"/>
    <w:rsid w:val="339A0EB4"/>
    <w:rsid w:val="339B75E6"/>
    <w:rsid w:val="339C0EC8"/>
    <w:rsid w:val="33B82296"/>
    <w:rsid w:val="33BE5AD3"/>
    <w:rsid w:val="33BF1811"/>
    <w:rsid w:val="33C121F1"/>
    <w:rsid w:val="33D03DEC"/>
    <w:rsid w:val="33DA2D75"/>
    <w:rsid w:val="33DD3010"/>
    <w:rsid w:val="33DF4453"/>
    <w:rsid w:val="3404449D"/>
    <w:rsid w:val="34186EAF"/>
    <w:rsid w:val="341E428E"/>
    <w:rsid w:val="34353071"/>
    <w:rsid w:val="343846CE"/>
    <w:rsid w:val="343A22E7"/>
    <w:rsid w:val="344E563E"/>
    <w:rsid w:val="345E69F2"/>
    <w:rsid w:val="34830550"/>
    <w:rsid w:val="34893E72"/>
    <w:rsid w:val="348A42A9"/>
    <w:rsid w:val="34960E66"/>
    <w:rsid w:val="34977F7E"/>
    <w:rsid w:val="34A366C1"/>
    <w:rsid w:val="34AB2ABB"/>
    <w:rsid w:val="34D5515C"/>
    <w:rsid w:val="3506188D"/>
    <w:rsid w:val="350D07F2"/>
    <w:rsid w:val="352B2234"/>
    <w:rsid w:val="353C4518"/>
    <w:rsid w:val="354047A9"/>
    <w:rsid w:val="354A5E0B"/>
    <w:rsid w:val="355428E5"/>
    <w:rsid w:val="35674AC8"/>
    <w:rsid w:val="35740B25"/>
    <w:rsid w:val="357D21F0"/>
    <w:rsid w:val="359349C3"/>
    <w:rsid w:val="359A2E75"/>
    <w:rsid w:val="359B2503"/>
    <w:rsid w:val="35B40306"/>
    <w:rsid w:val="35EE385B"/>
    <w:rsid w:val="35EF6452"/>
    <w:rsid w:val="35F74E4B"/>
    <w:rsid w:val="36034879"/>
    <w:rsid w:val="360B458A"/>
    <w:rsid w:val="361F5031"/>
    <w:rsid w:val="36701067"/>
    <w:rsid w:val="368F4561"/>
    <w:rsid w:val="36B52464"/>
    <w:rsid w:val="36DF010D"/>
    <w:rsid w:val="36FF7D9A"/>
    <w:rsid w:val="374113C7"/>
    <w:rsid w:val="374266BE"/>
    <w:rsid w:val="377D2E59"/>
    <w:rsid w:val="378F0277"/>
    <w:rsid w:val="379C7915"/>
    <w:rsid w:val="37A7269C"/>
    <w:rsid w:val="37AB5C13"/>
    <w:rsid w:val="37B72E82"/>
    <w:rsid w:val="37D36D0F"/>
    <w:rsid w:val="37F15316"/>
    <w:rsid w:val="381D3023"/>
    <w:rsid w:val="382B3BCB"/>
    <w:rsid w:val="38361060"/>
    <w:rsid w:val="384172FC"/>
    <w:rsid w:val="38536015"/>
    <w:rsid w:val="3866350C"/>
    <w:rsid w:val="38693F69"/>
    <w:rsid w:val="386D0743"/>
    <w:rsid w:val="386E242C"/>
    <w:rsid w:val="389215B0"/>
    <w:rsid w:val="389C1014"/>
    <w:rsid w:val="38B75DC3"/>
    <w:rsid w:val="38CD1B63"/>
    <w:rsid w:val="38CF069E"/>
    <w:rsid w:val="38EB125E"/>
    <w:rsid w:val="38F14656"/>
    <w:rsid w:val="38F5203F"/>
    <w:rsid w:val="3904186A"/>
    <w:rsid w:val="39071F55"/>
    <w:rsid w:val="391F090D"/>
    <w:rsid w:val="3920398B"/>
    <w:rsid w:val="39297ACF"/>
    <w:rsid w:val="393D4000"/>
    <w:rsid w:val="39471F07"/>
    <w:rsid w:val="39793B07"/>
    <w:rsid w:val="39AF2A4C"/>
    <w:rsid w:val="39D77A69"/>
    <w:rsid w:val="39E30E18"/>
    <w:rsid w:val="39F0263A"/>
    <w:rsid w:val="39F22D31"/>
    <w:rsid w:val="39F924A1"/>
    <w:rsid w:val="3A200854"/>
    <w:rsid w:val="3A2A758B"/>
    <w:rsid w:val="3A2E43FD"/>
    <w:rsid w:val="3A32364F"/>
    <w:rsid w:val="3A341721"/>
    <w:rsid w:val="3A381220"/>
    <w:rsid w:val="3A4D6FED"/>
    <w:rsid w:val="3A673F04"/>
    <w:rsid w:val="3A6A3780"/>
    <w:rsid w:val="3A7220E0"/>
    <w:rsid w:val="3A732CE5"/>
    <w:rsid w:val="3A74303B"/>
    <w:rsid w:val="3A7A3AEF"/>
    <w:rsid w:val="3A7F25B4"/>
    <w:rsid w:val="3A894F17"/>
    <w:rsid w:val="3AA60F3B"/>
    <w:rsid w:val="3AA86ECA"/>
    <w:rsid w:val="3AAA28B8"/>
    <w:rsid w:val="3ADE1F85"/>
    <w:rsid w:val="3AF37F40"/>
    <w:rsid w:val="3AF96F7C"/>
    <w:rsid w:val="3AFD75A6"/>
    <w:rsid w:val="3B0B2D59"/>
    <w:rsid w:val="3B192493"/>
    <w:rsid w:val="3B4774C4"/>
    <w:rsid w:val="3B4C2C61"/>
    <w:rsid w:val="3B5F2951"/>
    <w:rsid w:val="3B740BD8"/>
    <w:rsid w:val="3B8E5AEC"/>
    <w:rsid w:val="3B9F2C74"/>
    <w:rsid w:val="3B9F3BBB"/>
    <w:rsid w:val="3BB30B0D"/>
    <w:rsid w:val="3BEA3281"/>
    <w:rsid w:val="3BFE399F"/>
    <w:rsid w:val="3BFE5B84"/>
    <w:rsid w:val="3C064835"/>
    <w:rsid w:val="3C086FF7"/>
    <w:rsid w:val="3C0A18F7"/>
    <w:rsid w:val="3C212AB5"/>
    <w:rsid w:val="3C3208E1"/>
    <w:rsid w:val="3C464ED5"/>
    <w:rsid w:val="3C4F3421"/>
    <w:rsid w:val="3C5B12F3"/>
    <w:rsid w:val="3C602E94"/>
    <w:rsid w:val="3C7D1443"/>
    <w:rsid w:val="3C7F1E46"/>
    <w:rsid w:val="3C8A3D3D"/>
    <w:rsid w:val="3C8D14AE"/>
    <w:rsid w:val="3C904A5B"/>
    <w:rsid w:val="3CA4454D"/>
    <w:rsid w:val="3CAC7B95"/>
    <w:rsid w:val="3CB20492"/>
    <w:rsid w:val="3CB94F90"/>
    <w:rsid w:val="3CC94A21"/>
    <w:rsid w:val="3CCC15DB"/>
    <w:rsid w:val="3CD44A61"/>
    <w:rsid w:val="3CE30666"/>
    <w:rsid w:val="3CE4396E"/>
    <w:rsid w:val="3CE93E23"/>
    <w:rsid w:val="3D116C27"/>
    <w:rsid w:val="3D157263"/>
    <w:rsid w:val="3D162622"/>
    <w:rsid w:val="3D276F17"/>
    <w:rsid w:val="3D2E0F1E"/>
    <w:rsid w:val="3D2F2852"/>
    <w:rsid w:val="3D357988"/>
    <w:rsid w:val="3D360FA8"/>
    <w:rsid w:val="3D371041"/>
    <w:rsid w:val="3D3A07DE"/>
    <w:rsid w:val="3D48197A"/>
    <w:rsid w:val="3D53727D"/>
    <w:rsid w:val="3D5B7A0A"/>
    <w:rsid w:val="3D5C775D"/>
    <w:rsid w:val="3D70627D"/>
    <w:rsid w:val="3D7358DF"/>
    <w:rsid w:val="3D835FF1"/>
    <w:rsid w:val="3D993723"/>
    <w:rsid w:val="3D9A43B6"/>
    <w:rsid w:val="3DA424C0"/>
    <w:rsid w:val="3DAA6C05"/>
    <w:rsid w:val="3DAB2E09"/>
    <w:rsid w:val="3DCD2F21"/>
    <w:rsid w:val="3DDB3CF1"/>
    <w:rsid w:val="3DE11953"/>
    <w:rsid w:val="3DF479A1"/>
    <w:rsid w:val="3E2E40B9"/>
    <w:rsid w:val="3E4210DF"/>
    <w:rsid w:val="3E557677"/>
    <w:rsid w:val="3E5E04CF"/>
    <w:rsid w:val="3E640C01"/>
    <w:rsid w:val="3E676B68"/>
    <w:rsid w:val="3E9C6030"/>
    <w:rsid w:val="3E9D778D"/>
    <w:rsid w:val="3EA146EC"/>
    <w:rsid w:val="3EA36621"/>
    <w:rsid w:val="3EAB40FC"/>
    <w:rsid w:val="3EC13812"/>
    <w:rsid w:val="3EC351D2"/>
    <w:rsid w:val="3EC95928"/>
    <w:rsid w:val="3ECA0E27"/>
    <w:rsid w:val="3F032892"/>
    <w:rsid w:val="3F107E60"/>
    <w:rsid w:val="3F320186"/>
    <w:rsid w:val="3F32688B"/>
    <w:rsid w:val="3F62663A"/>
    <w:rsid w:val="3F6E5FEE"/>
    <w:rsid w:val="3F7B3D49"/>
    <w:rsid w:val="3FC30F08"/>
    <w:rsid w:val="3FD16AA7"/>
    <w:rsid w:val="3FDC4127"/>
    <w:rsid w:val="3FE12090"/>
    <w:rsid w:val="3FE8096B"/>
    <w:rsid w:val="3FED2103"/>
    <w:rsid w:val="3FED416D"/>
    <w:rsid w:val="3FF33E31"/>
    <w:rsid w:val="400B6711"/>
    <w:rsid w:val="40222885"/>
    <w:rsid w:val="40262345"/>
    <w:rsid w:val="40301AF3"/>
    <w:rsid w:val="40382C00"/>
    <w:rsid w:val="406C5496"/>
    <w:rsid w:val="406F576F"/>
    <w:rsid w:val="40953769"/>
    <w:rsid w:val="40A202E7"/>
    <w:rsid w:val="40A8460F"/>
    <w:rsid w:val="40AA6249"/>
    <w:rsid w:val="40AE4FD1"/>
    <w:rsid w:val="40D97F84"/>
    <w:rsid w:val="40E70BE1"/>
    <w:rsid w:val="40FB0F85"/>
    <w:rsid w:val="40FF5DB8"/>
    <w:rsid w:val="410E4BAA"/>
    <w:rsid w:val="412C5506"/>
    <w:rsid w:val="412C61E2"/>
    <w:rsid w:val="41347BAB"/>
    <w:rsid w:val="414736FF"/>
    <w:rsid w:val="415368F4"/>
    <w:rsid w:val="41A80D54"/>
    <w:rsid w:val="41AC1CF1"/>
    <w:rsid w:val="41B632A0"/>
    <w:rsid w:val="41BD7D8C"/>
    <w:rsid w:val="41C471C9"/>
    <w:rsid w:val="41DB48E0"/>
    <w:rsid w:val="41DD0631"/>
    <w:rsid w:val="41EA3608"/>
    <w:rsid w:val="41F04FE5"/>
    <w:rsid w:val="41F22BF7"/>
    <w:rsid w:val="41FC4BB4"/>
    <w:rsid w:val="420C31E7"/>
    <w:rsid w:val="421A55A3"/>
    <w:rsid w:val="422105E2"/>
    <w:rsid w:val="42290228"/>
    <w:rsid w:val="422A54F9"/>
    <w:rsid w:val="42497794"/>
    <w:rsid w:val="424E429A"/>
    <w:rsid w:val="42523777"/>
    <w:rsid w:val="42567993"/>
    <w:rsid w:val="426F36EC"/>
    <w:rsid w:val="42B86514"/>
    <w:rsid w:val="42BB0153"/>
    <w:rsid w:val="42CB3867"/>
    <w:rsid w:val="42D3375B"/>
    <w:rsid w:val="42E61342"/>
    <w:rsid w:val="42F57FD7"/>
    <w:rsid w:val="42FB630E"/>
    <w:rsid w:val="4318677F"/>
    <w:rsid w:val="4328225D"/>
    <w:rsid w:val="432878BE"/>
    <w:rsid w:val="433163CB"/>
    <w:rsid w:val="433B7810"/>
    <w:rsid w:val="434C41EC"/>
    <w:rsid w:val="43534D24"/>
    <w:rsid w:val="43550BFA"/>
    <w:rsid w:val="43791313"/>
    <w:rsid w:val="43821208"/>
    <w:rsid w:val="438B51D6"/>
    <w:rsid w:val="439009DD"/>
    <w:rsid w:val="43984A89"/>
    <w:rsid w:val="43996C94"/>
    <w:rsid w:val="439B71A0"/>
    <w:rsid w:val="43A45C0D"/>
    <w:rsid w:val="43A63552"/>
    <w:rsid w:val="43AA648A"/>
    <w:rsid w:val="43AF2E09"/>
    <w:rsid w:val="43B21C15"/>
    <w:rsid w:val="43B302D5"/>
    <w:rsid w:val="43CD340C"/>
    <w:rsid w:val="43E74252"/>
    <w:rsid w:val="43F02FDC"/>
    <w:rsid w:val="44024D55"/>
    <w:rsid w:val="441402CC"/>
    <w:rsid w:val="44157313"/>
    <w:rsid w:val="442D496F"/>
    <w:rsid w:val="444634B6"/>
    <w:rsid w:val="444E6C84"/>
    <w:rsid w:val="44614588"/>
    <w:rsid w:val="44636A0A"/>
    <w:rsid w:val="446F3629"/>
    <w:rsid w:val="447710CA"/>
    <w:rsid w:val="447D3324"/>
    <w:rsid w:val="44827586"/>
    <w:rsid w:val="448F2872"/>
    <w:rsid w:val="4493186B"/>
    <w:rsid w:val="44A814C8"/>
    <w:rsid w:val="44BA3E91"/>
    <w:rsid w:val="45133ACD"/>
    <w:rsid w:val="451B0B6D"/>
    <w:rsid w:val="45236EFE"/>
    <w:rsid w:val="452E2648"/>
    <w:rsid w:val="453C54E9"/>
    <w:rsid w:val="454163A2"/>
    <w:rsid w:val="4587732E"/>
    <w:rsid w:val="45971AA5"/>
    <w:rsid w:val="45C055D1"/>
    <w:rsid w:val="45C44848"/>
    <w:rsid w:val="45C57A39"/>
    <w:rsid w:val="45C96EC7"/>
    <w:rsid w:val="45DC1CFA"/>
    <w:rsid w:val="45DF5D47"/>
    <w:rsid w:val="45E935C9"/>
    <w:rsid w:val="45EB1086"/>
    <w:rsid w:val="45EB7424"/>
    <w:rsid w:val="45F46F7F"/>
    <w:rsid w:val="460463B2"/>
    <w:rsid w:val="460E4B52"/>
    <w:rsid w:val="46247C63"/>
    <w:rsid w:val="462C2242"/>
    <w:rsid w:val="462D0AB6"/>
    <w:rsid w:val="463F1C73"/>
    <w:rsid w:val="46507075"/>
    <w:rsid w:val="465A190D"/>
    <w:rsid w:val="46703103"/>
    <w:rsid w:val="46765121"/>
    <w:rsid w:val="46822D83"/>
    <w:rsid w:val="46980135"/>
    <w:rsid w:val="46AB6C02"/>
    <w:rsid w:val="46BE53FC"/>
    <w:rsid w:val="46C05B6A"/>
    <w:rsid w:val="46F57A5C"/>
    <w:rsid w:val="46FD081E"/>
    <w:rsid w:val="47125EFF"/>
    <w:rsid w:val="47203C60"/>
    <w:rsid w:val="4737204B"/>
    <w:rsid w:val="474264EC"/>
    <w:rsid w:val="47477383"/>
    <w:rsid w:val="47490C35"/>
    <w:rsid w:val="474D5A71"/>
    <w:rsid w:val="47515F7B"/>
    <w:rsid w:val="475A2722"/>
    <w:rsid w:val="47744EC2"/>
    <w:rsid w:val="47775960"/>
    <w:rsid w:val="4778226E"/>
    <w:rsid w:val="477B0884"/>
    <w:rsid w:val="47806B36"/>
    <w:rsid w:val="47AB0DF6"/>
    <w:rsid w:val="47B047B1"/>
    <w:rsid w:val="47CA3A5E"/>
    <w:rsid w:val="47D63110"/>
    <w:rsid w:val="47EA0F1A"/>
    <w:rsid w:val="47FD3BFA"/>
    <w:rsid w:val="4805720E"/>
    <w:rsid w:val="4826654B"/>
    <w:rsid w:val="483E7E2E"/>
    <w:rsid w:val="485424F1"/>
    <w:rsid w:val="486B4D1B"/>
    <w:rsid w:val="48966C3F"/>
    <w:rsid w:val="489D252D"/>
    <w:rsid w:val="48AB79CD"/>
    <w:rsid w:val="48C82B5E"/>
    <w:rsid w:val="48E44A9A"/>
    <w:rsid w:val="48E744E1"/>
    <w:rsid w:val="491003D7"/>
    <w:rsid w:val="49190D9F"/>
    <w:rsid w:val="49231076"/>
    <w:rsid w:val="49255D93"/>
    <w:rsid w:val="49513DB6"/>
    <w:rsid w:val="49526F8D"/>
    <w:rsid w:val="498309DB"/>
    <w:rsid w:val="49995ACC"/>
    <w:rsid w:val="499C7896"/>
    <w:rsid w:val="49A87FD0"/>
    <w:rsid w:val="49B42FEB"/>
    <w:rsid w:val="49E56277"/>
    <w:rsid w:val="49FC2D8F"/>
    <w:rsid w:val="4A0D1C38"/>
    <w:rsid w:val="4A21754F"/>
    <w:rsid w:val="4A455370"/>
    <w:rsid w:val="4A6279D7"/>
    <w:rsid w:val="4A6C45B3"/>
    <w:rsid w:val="4A7E2043"/>
    <w:rsid w:val="4A82133A"/>
    <w:rsid w:val="4A837CE9"/>
    <w:rsid w:val="4A8D3E1E"/>
    <w:rsid w:val="4A8E0C46"/>
    <w:rsid w:val="4A9768D2"/>
    <w:rsid w:val="4AB53682"/>
    <w:rsid w:val="4AB95716"/>
    <w:rsid w:val="4AC22577"/>
    <w:rsid w:val="4ACB3B0E"/>
    <w:rsid w:val="4AE467C3"/>
    <w:rsid w:val="4B2D0947"/>
    <w:rsid w:val="4B6833DC"/>
    <w:rsid w:val="4B6C2BEB"/>
    <w:rsid w:val="4B9B5165"/>
    <w:rsid w:val="4BA96DE9"/>
    <w:rsid w:val="4BAF36F8"/>
    <w:rsid w:val="4BB41768"/>
    <w:rsid w:val="4BBB28F4"/>
    <w:rsid w:val="4BBC1167"/>
    <w:rsid w:val="4BE02296"/>
    <w:rsid w:val="4BFC50AF"/>
    <w:rsid w:val="4C037B48"/>
    <w:rsid w:val="4C09723E"/>
    <w:rsid w:val="4C2124E1"/>
    <w:rsid w:val="4C224502"/>
    <w:rsid w:val="4C2F3B80"/>
    <w:rsid w:val="4C395F32"/>
    <w:rsid w:val="4C6107D6"/>
    <w:rsid w:val="4C8A4F34"/>
    <w:rsid w:val="4C91062E"/>
    <w:rsid w:val="4CA82452"/>
    <w:rsid w:val="4CA94D01"/>
    <w:rsid w:val="4CB9021B"/>
    <w:rsid w:val="4CC646AD"/>
    <w:rsid w:val="4CCF2E7B"/>
    <w:rsid w:val="4CD44E8E"/>
    <w:rsid w:val="4CE8106C"/>
    <w:rsid w:val="4CF265A0"/>
    <w:rsid w:val="4CFA6881"/>
    <w:rsid w:val="4D011B7E"/>
    <w:rsid w:val="4D0142C8"/>
    <w:rsid w:val="4D0A22D2"/>
    <w:rsid w:val="4D0A28B9"/>
    <w:rsid w:val="4D5867F0"/>
    <w:rsid w:val="4DA43345"/>
    <w:rsid w:val="4DA43E91"/>
    <w:rsid w:val="4DC03FEE"/>
    <w:rsid w:val="4DC47A2E"/>
    <w:rsid w:val="4DC5112B"/>
    <w:rsid w:val="4DD54ED5"/>
    <w:rsid w:val="4E011B1A"/>
    <w:rsid w:val="4E270B79"/>
    <w:rsid w:val="4E2E3EE4"/>
    <w:rsid w:val="4E3F26CB"/>
    <w:rsid w:val="4E3F5BC5"/>
    <w:rsid w:val="4E455B54"/>
    <w:rsid w:val="4E47794E"/>
    <w:rsid w:val="4E4C498F"/>
    <w:rsid w:val="4E656458"/>
    <w:rsid w:val="4E6F43C9"/>
    <w:rsid w:val="4E745EE8"/>
    <w:rsid w:val="4E83050B"/>
    <w:rsid w:val="4E853E20"/>
    <w:rsid w:val="4E8E2119"/>
    <w:rsid w:val="4EA26F44"/>
    <w:rsid w:val="4EA63FF8"/>
    <w:rsid w:val="4EBF1E7F"/>
    <w:rsid w:val="4EC560C5"/>
    <w:rsid w:val="4ED37EF1"/>
    <w:rsid w:val="4EE443C5"/>
    <w:rsid w:val="4EF7739A"/>
    <w:rsid w:val="4F14236F"/>
    <w:rsid w:val="4F2902F6"/>
    <w:rsid w:val="4F2C1261"/>
    <w:rsid w:val="4F7136D7"/>
    <w:rsid w:val="4F7A6D03"/>
    <w:rsid w:val="4F900693"/>
    <w:rsid w:val="4F9A30DE"/>
    <w:rsid w:val="4FA15CF6"/>
    <w:rsid w:val="4FA7222F"/>
    <w:rsid w:val="4FCD023F"/>
    <w:rsid w:val="4FE17B4E"/>
    <w:rsid w:val="4FE61A4B"/>
    <w:rsid w:val="4FEC3DD6"/>
    <w:rsid w:val="4FF512E5"/>
    <w:rsid w:val="4FF779C4"/>
    <w:rsid w:val="4FFD5FE6"/>
    <w:rsid w:val="502543A8"/>
    <w:rsid w:val="50450F45"/>
    <w:rsid w:val="5059584F"/>
    <w:rsid w:val="50977499"/>
    <w:rsid w:val="50A102B0"/>
    <w:rsid w:val="50AA3E8A"/>
    <w:rsid w:val="50AF67C8"/>
    <w:rsid w:val="50BA7CAE"/>
    <w:rsid w:val="50BC6D87"/>
    <w:rsid w:val="50C2100D"/>
    <w:rsid w:val="50C81B28"/>
    <w:rsid w:val="50E248A8"/>
    <w:rsid w:val="50EB6696"/>
    <w:rsid w:val="51346368"/>
    <w:rsid w:val="5141138A"/>
    <w:rsid w:val="51423460"/>
    <w:rsid w:val="51736ED1"/>
    <w:rsid w:val="518C057B"/>
    <w:rsid w:val="51991C39"/>
    <w:rsid w:val="51AC529C"/>
    <w:rsid w:val="51B71000"/>
    <w:rsid w:val="51C51FD1"/>
    <w:rsid w:val="51C745DD"/>
    <w:rsid w:val="51E703DC"/>
    <w:rsid w:val="51E82C98"/>
    <w:rsid w:val="51F6344B"/>
    <w:rsid w:val="520C3860"/>
    <w:rsid w:val="520E14F6"/>
    <w:rsid w:val="52127F99"/>
    <w:rsid w:val="521C2E7B"/>
    <w:rsid w:val="5227263A"/>
    <w:rsid w:val="52292033"/>
    <w:rsid w:val="522C7A7F"/>
    <w:rsid w:val="52397075"/>
    <w:rsid w:val="5243103C"/>
    <w:rsid w:val="524769AB"/>
    <w:rsid w:val="524A0B28"/>
    <w:rsid w:val="525373C7"/>
    <w:rsid w:val="52570165"/>
    <w:rsid w:val="52603504"/>
    <w:rsid w:val="52826496"/>
    <w:rsid w:val="52B46EC6"/>
    <w:rsid w:val="52B73F45"/>
    <w:rsid w:val="52D939E7"/>
    <w:rsid w:val="52D97A2C"/>
    <w:rsid w:val="52F85ED3"/>
    <w:rsid w:val="52FE52E0"/>
    <w:rsid w:val="530B1A31"/>
    <w:rsid w:val="532A4B20"/>
    <w:rsid w:val="53313473"/>
    <w:rsid w:val="5338383E"/>
    <w:rsid w:val="53501738"/>
    <w:rsid w:val="53550D7E"/>
    <w:rsid w:val="536D7EB9"/>
    <w:rsid w:val="53741345"/>
    <w:rsid w:val="53764C20"/>
    <w:rsid w:val="53873DFC"/>
    <w:rsid w:val="538A6E19"/>
    <w:rsid w:val="53CB0B31"/>
    <w:rsid w:val="53D728B1"/>
    <w:rsid w:val="53DA4DCD"/>
    <w:rsid w:val="53E326B3"/>
    <w:rsid w:val="53EF1218"/>
    <w:rsid w:val="53FA3D63"/>
    <w:rsid w:val="54033C1D"/>
    <w:rsid w:val="541360B4"/>
    <w:rsid w:val="542824D7"/>
    <w:rsid w:val="54351398"/>
    <w:rsid w:val="543D75F5"/>
    <w:rsid w:val="54767186"/>
    <w:rsid w:val="547A2437"/>
    <w:rsid w:val="548105AA"/>
    <w:rsid w:val="54977F0B"/>
    <w:rsid w:val="549A0284"/>
    <w:rsid w:val="54B371C8"/>
    <w:rsid w:val="54C94CC1"/>
    <w:rsid w:val="54CF4ECD"/>
    <w:rsid w:val="54D744F3"/>
    <w:rsid w:val="55054B08"/>
    <w:rsid w:val="55055D88"/>
    <w:rsid w:val="55116802"/>
    <w:rsid w:val="551541D3"/>
    <w:rsid w:val="55165871"/>
    <w:rsid w:val="55184456"/>
    <w:rsid w:val="552D3935"/>
    <w:rsid w:val="5547052E"/>
    <w:rsid w:val="554C3B9A"/>
    <w:rsid w:val="55526A4F"/>
    <w:rsid w:val="555741E2"/>
    <w:rsid w:val="555A2B56"/>
    <w:rsid w:val="555C6729"/>
    <w:rsid w:val="55666009"/>
    <w:rsid w:val="55771A2A"/>
    <w:rsid w:val="5592524F"/>
    <w:rsid w:val="559A4C7C"/>
    <w:rsid w:val="55A12559"/>
    <w:rsid w:val="55B658A5"/>
    <w:rsid w:val="55E92EF9"/>
    <w:rsid w:val="561513D4"/>
    <w:rsid w:val="56224370"/>
    <w:rsid w:val="564F670C"/>
    <w:rsid w:val="56580430"/>
    <w:rsid w:val="568358FB"/>
    <w:rsid w:val="5686143F"/>
    <w:rsid w:val="56B60B4D"/>
    <w:rsid w:val="56C00167"/>
    <w:rsid w:val="56C40E74"/>
    <w:rsid w:val="56C920E5"/>
    <w:rsid w:val="56D315FF"/>
    <w:rsid w:val="56F14041"/>
    <w:rsid w:val="57111AF3"/>
    <w:rsid w:val="57342619"/>
    <w:rsid w:val="574339DF"/>
    <w:rsid w:val="574C5905"/>
    <w:rsid w:val="577231D8"/>
    <w:rsid w:val="57723378"/>
    <w:rsid w:val="5774629B"/>
    <w:rsid w:val="578200C8"/>
    <w:rsid w:val="578924F5"/>
    <w:rsid w:val="57A12C55"/>
    <w:rsid w:val="57A3613E"/>
    <w:rsid w:val="57BE1EC2"/>
    <w:rsid w:val="57D16E44"/>
    <w:rsid w:val="57D76D3F"/>
    <w:rsid w:val="57F53F53"/>
    <w:rsid w:val="58044ED1"/>
    <w:rsid w:val="5817292C"/>
    <w:rsid w:val="582508BC"/>
    <w:rsid w:val="5867098F"/>
    <w:rsid w:val="587A6E33"/>
    <w:rsid w:val="588D4F19"/>
    <w:rsid w:val="589958E2"/>
    <w:rsid w:val="58A0138F"/>
    <w:rsid w:val="58E3125C"/>
    <w:rsid w:val="58FC7304"/>
    <w:rsid w:val="590D0E8C"/>
    <w:rsid w:val="591914E5"/>
    <w:rsid w:val="592B7006"/>
    <w:rsid w:val="592C590D"/>
    <w:rsid w:val="59331654"/>
    <w:rsid w:val="5950398B"/>
    <w:rsid w:val="595339F6"/>
    <w:rsid w:val="59544C76"/>
    <w:rsid w:val="597738DE"/>
    <w:rsid w:val="597847EE"/>
    <w:rsid w:val="597D5B3B"/>
    <w:rsid w:val="5983746A"/>
    <w:rsid w:val="59912136"/>
    <w:rsid w:val="59B35DDE"/>
    <w:rsid w:val="59D93C59"/>
    <w:rsid w:val="59DA6F6D"/>
    <w:rsid w:val="59FD64FD"/>
    <w:rsid w:val="5A0D7C6D"/>
    <w:rsid w:val="5A1C5F8D"/>
    <w:rsid w:val="5A2304BB"/>
    <w:rsid w:val="5A356F9C"/>
    <w:rsid w:val="5A64225C"/>
    <w:rsid w:val="5A6916EF"/>
    <w:rsid w:val="5AA05E18"/>
    <w:rsid w:val="5AA75143"/>
    <w:rsid w:val="5AB70DE0"/>
    <w:rsid w:val="5AB835DA"/>
    <w:rsid w:val="5AD45273"/>
    <w:rsid w:val="5AEA5C62"/>
    <w:rsid w:val="5AF4072D"/>
    <w:rsid w:val="5B0962E6"/>
    <w:rsid w:val="5B271163"/>
    <w:rsid w:val="5B370E7C"/>
    <w:rsid w:val="5B384DDD"/>
    <w:rsid w:val="5B4B6340"/>
    <w:rsid w:val="5B54217B"/>
    <w:rsid w:val="5B584397"/>
    <w:rsid w:val="5B7C4C5C"/>
    <w:rsid w:val="5BBA0B25"/>
    <w:rsid w:val="5BBA3A0E"/>
    <w:rsid w:val="5BCA4BE4"/>
    <w:rsid w:val="5BD555C2"/>
    <w:rsid w:val="5BDA2D44"/>
    <w:rsid w:val="5BF04FA4"/>
    <w:rsid w:val="5C135F6A"/>
    <w:rsid w:val="5C1C352B"/>
    <w:rsid w:val="5C1E334D"/>
    <w:rsid w:val="5C3E39AA"/>
    <w:rsid w:val="5C490470"/>
    <w:rsid w:val="5C5B535F"/>
    <w:rsid w:val="5C5C13BE"/>
    <w:rsid w:val="5C5C6DEC"/>
    <w:rsid w:val="5C71581B"/>
    <w:rsid w:val="5C735C0E"/>
    <w:rsid w:val="5C772D1E"/>
    <w:rsid w:val="5C7871A1"/>
    <w:rsid w:val="5C7A113F"/>
    <w:rsid w:val="5C8B4F70"/>
    <w:rsid w:val="5C9C48B3"/>
    <w:rsid w:val="5CA30858"/>
    <w:rsid w:val="5CAC424B"/>
    <w:rsid w:val="5CB80D67"/>
    <w:rsid w:val="5CD42EDD"/>
    <w:rsid w:val="5CD53513"/>
    <w:rsid w:val="5CDE7684"/>
    <w:rsid w:val="5CE90F13"/>
    <w:rsid w:val="5CEB779B"/>
    <w:rsid w:val="5D1D3B88"/>
    <w:rsid w:val="5D1F70EB"/>
    <w:rsid w:val="5D217547"/>
    <w:rsid w:val="5D700D5C"/>
    <w:rsid w:val="5D7E5D4F"/>
    <w:rsid w:val="5D804388"/>
    <w:rsid w:val="5D812D83"/>
    <w:rsid w:val="5D8142A7"/>
    <w:rsid w:val="5D951865"/>
    <w:rsid w:val="5D9A0789"/>
    <w:rsid w:val="5DA2226E"/>
    <w:rsid w:val="5DAD76FF"/>
    <w:rsid w:val="5DAF7F32"/>
    <w:rsid w:val="5DB236F8"/>
    <w:rsid w:val="5DB53716"/>
    <w:rsid w:val="5DB9260D"/>
    <w:rsid w:val="5DC213B9"/>
    <w:rsid w:val="5DD961BC"/>
    <w:rsid w:val="5DF7778B"/>
    <w:rsid w:val="5DFD51C3"/>
    <w:rsid w:val="5E00427E"/>
    <w:rsid w:val="5E1E3604"/>
    <w:rsid w:val="5E210BB2"/>
    <w:rsid w:val="5E3D53B9"/>
    <w:rsid w:val="5E4E26C6"/>
    <w:rsid w:val="5E862517"/>
    <w:rsid w:val="5EA212D8"/>
    <w:rsid w:val="5EC40184"/>
    <w:rsid w:val="5EC86837"/>
    <w:rsid w:val="5ED300AD"/>
    <w:rsid w:val="5ED649E2"/>
    <w:rsid w:val="5EE72148"/>
    <w:rsid w:val="5F0D315C"/>
    <w:rsid w:val="5F0E77A8"/>
    <w:rsid w:val="5F281920"/>
    <w:rsid w:val="5F2A0E22"/>
    <w:rsid w:val="5F3352F6"/>
    <w:rsid w:val="5F3418DA"/>
    <w:rsid w:val="5F3F250B"/>
    <w:rsid w:val="5F555298"/>
    <w:rsid w:val="5F657D63"/>
    <w:rsid w:val="5F801562"/>
    <w:rsid w:val="5F891ADB"/>
    <w:rsid w:val="5FA132B8"/>
    <w:rsid w:val="5FD83995"/>
    <w:rsid w:val="5FE0362E"/>
    <w:rsid w:val="5FE95F49"/>
    <w:rsid w:val="600A42AB"/>
    <w:rsid w:val="601E07B7"/>
    <w:rsid w:val="60413D92"/>
    <w:rsid w:val="606968C8"/>
    <w:rsid w:val="60714D01"/>
    <w:rsid w:val="60737A78"/>
    <w:rsid w:val="60A231B2"/>
    <w:rsid w:val="60A93FFE"/>
    <w:rsid w:val="60AA7891"/>
    <w:rsid w:val="60DA3A1F"/>
    <w:rsid w:val="60EB40C5"/>
    <w:rsid w:val="61013CCB"/>
    <w:rsid w:val="611A2528"/>
    <w:rsid w:val="612741E0"/>
    <w:rsid w:val="612B591F"/>
    <w:rsid w:val="612D1BEC"/>
    <w:rsid w:val="61337304"/>
    <w:rsid w:val="613A6FDD"/>
    <w:rsid w:val="614860C7"/>
    <w:rsid w:val="614B49F1"/>
    <w:rsid w:val="616547AC"/>
    <w:rsid w:val="616760EB"/>
    <w:rsid w:val="616D24D1"/>
    <w:rsid w:val="616E6D82"/>
    <w:rsid w:val="61826B1D"/>
    <w:rsid w:val="61901EA1"/>
    <w:rsid w:val="61EF207C"/>
    <w:rsid w:val="621D09C9"/>
    <w:rsid w:val="622336C2"/>
    <w:rsid w:val="62260CF1"/>
    <w:rsid w:val="6229478E"/>
    <w:rsid w:val="623F4808"/>
    <w:rsid w:val="6241395E"/>
    <w:rsid w:val="62650CF4"/>
    <w:rsid w:val="62772736"/>
    <w:rsid w:val="627A1314"/>
    <w:rsid w:val="629925F4"/>
    <w:rsid w:val="62A1057B"/>
    <w:rsid w:val="62A65CBB"/>
    <w:rsid w:val="62C375C6"/>
    <w:rsid w:val="630A5EB8"/>
    <w:rsid w:val="63157553"/>
    <w:rsid w:val="631C4578"/>
    <w:rsid w:val="63454688"/>
    <w:rsid w:val="63524D0B"/>
    <w:rsid w:val="63550230"/>
    <w:rsid w:val="6369222B"/>
    <w:rsid w:val="63731172"/>
    <w:rsid w:val="6380757C"/>
    <w:rsid w:val="63B04B4E"/>
    <w:rsid w:val="63B46D25"/>
    <w:rsid w:val="63C55126"/>
    <w:rsid w:val="63CF19BA"/>
    <w:rsid w:val="63D37937"/>
    <w:rsid w:val="63DD3DD8"/>
    <w:rsid w:val="63E6525E"/>
    <w:rsid w:val="63F9276D"/>
    <w:rsid w:val="640E7364"/>
    <w:rsid w:val="64166198"/>
    <w:rsid w:val="64535D08"/>
    <w:rsid w:val="64575F7B"/>
    <w:rsid w:val="648F4780"/>
    <w:rsid w:val="649529E1"/>
    <w:rsid w:val="649733A8"/>
    <w:rsid w:val="64C7278B"/>
    <w:rsid w:val="64DD4E91"/>
    <w:rsid w:val="64E16917"/>
    <w:rsid w:val="64EF26AE"/>
    <w:rsid w:val="64F35E1D"/>
    <w:rsid w:val="64F647A0"/>
    <w:rsid w:val="64FD4A48"/>
    <w:rsid w:val="65164CD0"/>
    <w:rsid w:val="65196710"/>
    <w:rsid w:val="651B0FD9"/>
    <w:rsid w:val="651B78A7"/>
    <w:rsid w:val="65451531"/>
    <w:rsid w:val="65474378"/>
    <w:rsid w:val="655907AE"/>
    <w:rsid w:val="65645581"/>
    <w:rsid w:val="658F66B8"/>
    <w:rsid w:val="65926CAE"/>
    <w:rsid w:val="65A2508A"/>
    <w:rsid w:val="65AC67E1"/>
    <w:rsid w:val="65D86A4D"/>
    <w:rsid w:val="65E01661"/>
    <w:rsid w:val="65E46721"/>
    <w:rsid w:val="65F32B1D"/>
    <w:rsid w:val="65F3323D"/>
    <w:rsid w:val="6624646E"/>
    <w:rsid w:val="66316CD8"/>
    <w:rsid w:val="663B0D1D"/>
    <w:rsid w:val="66491AF0"/>
    <w:rsid w:val="665C779C"/>
    <w:rsid w:val="665F1852"/>
    <w:rsid w:val="666B140D"/>
    <w:rsid w:val="6682193B"/>
    <w:rsid w:val="66932E26"/>
    <w:rsid w:val="66B61024"/>
    <w:rsid w:val="66C330C3"/>
    <w:rsid w:val="66E006E4"/>
    <w:rsid w:val="66F825E1"/>
    <w:rsid w:val="672E2DF8"/>
    <w:rsid w:val="67371D1D"/>
    <w:rsid w:val="67585B57"/>
    <w:rsid w:val="67680EEE"/>
    <w:rsid w:val="676A19CB"/>
    <w:rsid w:val="676F0AB1"/>
    <w:rsid w:val="6771335A"/>
    <w:rsid w:val="67885235"/>
    <w:rsid w:val="678D0C30"/>
    <w:rsid w:val="67956CD8"/>
    <w:rsid w:val="679B735A"/>
    <w:rsid w:val="67A37574"/>
    <w:rsid w:val="67A83599"/>
    <w:rsid w:val="67BA5BFC"/>
    <w:rsid w:val="67BB76C2"/>
    <w:rsid w:val="67DC604A"/>
    <w:rsid w:val="67F74D44"/>
    <w:rsid w:val="68075641"/>
    <w:rsid w:val="68085B68"/>
    <w:rsid w:val="680D3EAC"/>
    <w:rsid w:val="682B08CC"/>
    <w:rsid w:val="682E7B66"/>
    <w:rsid w:val="683807DF"/>
    <w:rsid w:val="685A68D8"/>
    <w:rsid w:val="686668E2"/>
    <w:rsid w:val="68844C8B"/>
    <w:rsid w:val="688511BD"/>
    <w:rsid w:val="68A93B39"/>
    <w:rsid w:val="68D676D5"/>
    <w:rsid w:val="68D87DF0"/>
    <w:rsid w:val="68E731C7"/>
    <w:rsid w:val="68F40F30"/>
    <w:rsid w:val="690C1B0A"/>
    <w:rsid w:val="690D36CA"/>
    <w:rsid w:val="694A75C4"/>
    <w:rsid w:val="695E175E"/>
    <w:rsid w:val="69695177"/>
    <w:rsid w:val="697F3B5B"/>
    <w:rsid w:val="69883833"/>
    <w:rsid w:val="69885441"/>
    <w:rsid w:val="6994687E"/>
    <w:rsid w:val="69965B63"/>
    <w:rsid w:val="69A73708"/>
    <w:rsid w:val="69E4489F"/>
    <w:rsid w:val="69E82FCA"/>
    <w:rsid w:val="69EE67E0"/>
    <w:rsid w:val="6A1072D1"/>
    <w:rsid w:val="6A1930D7"/>
    <w:rsid w:val="6A1E7B36"/>
    <w:rsid w:val="6A457BEA"/>
    <w:rsid w:val="6A4B4B77"/>
    <w:rsid w:val="6A5D7CD7"/>
    <w:rsid w:val="6A6D0A6C"/>
    <w:rsid w:val="6A7679AC"/>
    <w:rsid w:val="6A7B14B7"/>
    <w:rsid w:val="6ACD3909"/>
    <w:rsid w:val="6AF20ACA"/>
    <w:rsid w:val="6AFD7AF8"/>
    <w:rsid w:val="6B0312DF"/>
    <w:rsid w:val="6B095E5B"/>
    <w:rsid w:val="6B0A289D"/>
    <w:rsid w:val="6B160FDE"/>
    <w:rsid w:val="6B1A3851"/>
    <w:rsid w:val="6B1C2170"/>
    <w:rsid w:val="6B20639A"/>
    <w:rsid w:val="6B22507C"/>
    <w:rsid w:val="6B226620"/>
    <w:rsid w:val="6B2753D4"/>
    <w:rsid w:val="6B3B0DFE"/>
    <w:rsid w:val="6B3B7FFF"/>
    <w:rsid w:val="6B4C3050"/>
    <w:rsid w:val="6B5A08B8"/>
    <w:rsid w:val="6B5A2727"/>
    <w:rsid w:val="6B6958CC"/>
    <w:rsid w:val="6B8A1395"/>
    <w:rsid w:val="6B9E383C"/>
    <w:rsid w:val="6BA1717A"/>
    <w:rsid w:val="6BC413FB"/>
    <w:rsid w:val="6BF37249"/>
    <w:rsid w:val="6BFE1A13"/>
    <w:rsid w:val="6C031CA9"/>
    <w:rsid w:val="6C0D0DBF"/>
    <w:rsid w:val="6C0E54FE"/>
    <w:rsid w:val="6C1E2BE5"/>
    <w:rsid w:val="6C2034AE"/>
    <w:rsid w:val="6C2C4E9C"/>
    <w:rsid w:val="6C3531BB"/>
    <w:rsid w:val="6C4D5938"/>
    <w:rsid w:val="6C74251B"/>
    <w:rsid w:val="6C743DB3"/>
    <w:rsid w:val="6C7B711C"/>
    <w:rsid w:val="6C841B33"/>
    <w:rsid w:val="6C8906A5"/>
    <w:rsid w:val="6C920FA9"/>
    <w:rsid w:val="6C9C787B"/>
    <w:rsid w:val="6CB16555"/>
    <w:rsid w:val="6CC34711"/>
    <w:rsid w:val="6CD74D8B"/>
    <w:rsid w:val="6CD93F6F"/>
    <w:rsid w:val="6D195100"/>
    <w:rsid w:val="6D1D6816"/>
    <w:rsid w:val="6D2765A5"/>
    <w:rsid w:val="6D2F1A0B"/>
    <w:rsid w:val="6D331AC7"/>
    <w:rsid w:val="6D3B2FEA"/>
    <w:rsid w:val="6D42009B"/>
    <w:rsid w:val="6D5C0597"/>
    <w:rsid w:val="6D6A45C8"/>
    <w:rsid w:val="6D8949BD"/>
    <w:rsid w:val="6D973EC1"/>
    <w:rsid w:val="6DCD44AE"/>
    <w:rsid w:val="6DE32914"/>
    <w:rsid w:val="6DF16FBC"/>
    <w:rsid w:val="6E0F615A"/>
    <w:rsid w:val="6E352B9F"/>
    <w:rsid w:val="6E4A567D"/>
    <w:rsid w:val="6E512362"/>
    <w:rsid w:val="6E6A4110"/>
    <w:rsid w:val="6E7849F2"/>
    <w:rsid w:val="6E837FB0"/>
    <w:rsid w:val="6EB607B9"/>
    <w:rsid w:val="6EC341D2"/>
    <w:rsid w:val="6EDA204A"/>
    <w:rsid w:val="6EE91D47"/>
    <w:rsid w:val="6EF00E10"/>
    <w:rsid w:val="6F031DB7"/>
    <w:rsid w:val="6F032230"/>
    <w:rsid w:val="6F494BF2"/>
    <w:rsid w:val="6F563FEF"/>
    <w:rsid w:val="6F5B24FD"/>
    <w:rsid w:val="6F690248"/>
    <w:rsid w:val="6F6C7B66"/>
    <w:rsid w:val="6F8E3BF5"/>
    <w:rsid w:val="6F975B8F"/>
    <w:rsid w:val="6FAC3C99"/>
    <w:rsid w:val="6FAE7CED"/>
    <w:rsid w:val="6FC12B26"/>
    <w:rsid w:val="6FC60386"/>
    <w:rsid w:val="6FD565A4"/>
    <w:rsid w:val="6FDC2CA4"/>
    <w:rsid w:val="6FE445C8"/>
    <w:rsid w:val="6FE61FC3"/>
    <w:rsid w:val="6FFC7AA8"/>
    <w:rsid w:val="700C53DD"/>
    <w:rsid w:val="700D014F"/>
    <w:rsid w:val="701F55E6"/>
    <w:rsid w:val="702746C8"/>
    <w:rsid w:val="70386BFE"/>
    <w:rsid w:val="70413915"/>
    <w:rsid w:val="70610A21"/>
    <w:rsid w:val="707D4B5B"/>
    <w:rsid w:val="70861CF4"/>
    <w:rsid w:val="7087233C"/>
    <w:rsid w:val="70A96E71"/>
    <w:rsid w:val="70B64C27"/>
    <w:rsid w:val="70B857AA"/>
    <w:rsid w:val="70E65F56"/>
    <w:rsid w:val="70F426FA"/>
    <w:rsid w:val="71437505"/>
    <w:rsid w:val="715136BD"/>
    <w:rsid w:val="715437AA"/>
    <w:rsid w:val="715E1D62"/>
    <w:rsid w:val="7161466A"/>
    <w:rsid w:val="71690A11"/>
    <w:rsid w:val="71926511"/>
    <w:rsid w:val="71B066EF"/>
    <w:rsid w:val="71BA4890"/>
    <w:rsid w:val="71D66A61"/>
    <w:rsid w:val="71E9708C"/>
    <w:rsid w:val="71EC5F21"/>
    <w:rsid w:val="71EE32A9"/>
    <w:rsid w:val="72117B85"/>
    <w:rsid w:val="72181194"/>
    <w:rsid w:val="72267E50"/>
    <w:rsid w:val="72572E53"/>
    <w:rsid w:val="725E07FC"/>
    <w:rsid w:val="72635424"/>
    <w:rsid w:val="72753841"/>
    <w:rsid w:val="72753C1B"/>
    <w:rsid w:val="727E1D6C"/>
    <w:rsid w:val="72A122A3"/>
    <w:rsid w:val="72C530F1"/>
    <w:rsid w:val="72CF2E86"/>
    <w:rsid w:val="72DA31F2"/>
    <w:rsid w:val="73166455"/>
    <w:rsid w:val="731C2F15"/>
    <w:rsid w:val="73297444"/>
    <w:rsid w:val="733D27B4"/>
    <w:rsid w:val="733F30AC"/>
    <w:rsid w:val="7343618D"/>
    <w:rsid w:val="734817AE"/>
    <w:rsid w:val="736E2986"/>
    <w:rsid w:val="73742F21"/>
    <w:rsid w:val="739530F2"/>
    <w:rsid w:val="73992ADB"/>
    <w:rsid w:val="739F754E"/>
    <w:rsid w:val="73A44F03"/>
    <w:rsid w:val="73D55B83"/>
    <w:rsid w:val="73E97D16"/>
    <w:rsid w:val="746B5E6B"/>
    <w:rsid w:val="74742919"/>
    <w:rsid w:val="74774765"/>
    <w:rsid w:val="74BB4552"/>
    <w:rsid w:val="74CA1C5F"/>
    <w:rsid w:val="74F132DF"/>
    <w:rsid w:val="74FD7BD7"/>
    <w:rsid w:val="751C034B"/>
    <w:rsid w:val="75310D97"/>
    <w:rsid w:val="75652B47"/>
    <w:rsid w:val="7588598F"/>
    <w:rsid w:val="758B3F68"/>
    <w:rsid w:val="758F6D93"/>
    <w:rsid w:val="75F203BE"/>
    <w:rsid w:val="75FD376D"/>
    <w:rsid w:val="760C28AB"/>
    <w:rsid w:val="760E51E8"/>
    <w:rsid w:val="76153CF8"/>
    <w:rsid w:val="76171DBE"/>
    <w:rsid w:val="761E7EAB"/>
    <w:rsid w:val="76235F9A"/>
    <w:rsid w:val="762D3798"/>
    <w:rsid w:val="76457D10"/>
    <w:rsid w:val="76682192"/>
    <w:rsid w:val="767D33B6"/>
    <w:rsid w:val="769556CA"/>
    <w:rsid w:val="76963C73"/>
    <w:rsid w:val="76C54978"/>
    <w:rsid w:val="76D52B30"/>
    <w:rsid w:val="76F178EB"/>
    <w:rsid w:val="76F86516"/>
    <w:rsid w:val="7715514E"/>
    <w:rsid w:val="77515537"/>
    <w:rsid w:val="77683999"/>
    <w:rsid w:val="776B6AA8"/>
    <w:rsid w:val="777D4DE5"/>
    <w:rsid w:val="777D5595"/>
    <w:rsid w:val="77AF79A7"/>
    <w:rsid w:val="77B157D5"/>
    <w:rsid w:val="77BC1428"/>
    <w:rsid w:val="77C5653E"/>
    <w:rsid w:val="77D06DC2"/>
    <w:rsid w:val="77D75973"/>
    <w:rsid w:val="781E25FA"/>
    <w:rsid w:val="784E229D"/>
    <w:rsid w:val="787356DD"/>
    <w:rsid w:val="787364CE"/>
    <w:rsid w:val="788804B9"/>
    <w:rsid w:val="788B6BF1"/>
    <w:rsid w:val="789167F9"/>
    <w:rsid w:val="7892743E"/>
    <w:rsid w:val="78A447AF"/>
    <w:rsid w:val="78AE2D58"/>
    <w:rsid w:val="78C81480"/>
    <w:rsid w:val="78CD34F6"/>
    <w:rsid w:val="78E3139F"/>
    <w:rsid w:val="78FB6362"/>
    <w:rsid w:val="78FD1A84"/>
    <w:rsid w:val="791D03C2"/>
    <w:rsid w:val="791D6B2C"/>
    <w:rsid w:val="7921265E"/>
    <w:rsid w:val="794503C3"/>
    <w:rsid w:val="79561A05"/>
    <w:rsid w:val="79647323"/>
    <w:rsid w:val="799A75B0"/>
    <w:rsid w:val="79A71921"/>
    <w:rsid w:val="79C03A72"/>
    <w:rsid w:val="79E06A9B"/>
    <w:rsid w:val="79E77272"/>
    <w:rsid w:val="79E9715F"/>
    <w:rsid w:val="79EB47CC"/>
    <w:rsid w:val="79ED4945"/>
    <w:rsid w:val="7A063C62"/>
    <w:rsid w:val="7A1A2B3D"/>
    <w:rsid w:val="7A2076EF"/>
    <w:rsid w:val="7A4827EA"/>
    <w:rsid w:val="7A4952DC"/>
    <w:rsid w:val="7A51247F"/>
    <w:rsid w:val="7A857CD5"/>
    <w:rsid w:val="7A974D4E"/>
    <w:rsid w:val="7AB5379C"/>
    <w:rsid w:val="7AD51E79"/>
    <w:rsid w:val="7AEA54D7"/>
    <w:rsid w:val="7AEB0645"/>
    <w:rsid w:val="7AED4FCA"/>
    <w:rsid w:val="7AF56169"/>
    <w:rsid w:val="7B160ABF"/>
    <w:rsid w:val="7B166088"/>
    <w:rsid w:val="7B1B6FFA"/>
    <w:rsid w:val="7B2C6396"/>
    <w:rsid w:val="7B3156AD"/>
    <w:rsid w:val="7B325949"/>
    <w:rsid w:val="7B34032A"/>
    <w:rsid w:val="7B404E30"/>
    <w:rsid w:val="7B53534C"/>
    <w:rsid w:val="7B590BA2"/>
    <w:rsid w:val="7B61105B"/>
    <w:rsid w:val="7B844B66"/>
    <w:rsid w:val="7B881929"/>
    <w:rsid w:val="7B926A65"/>
    <w:rsid w:val="7B931F1F"/>
    <w:rsid w:val="7B9C1B9C"/>
    <w:rsid w:val="7BA13BB0"/>
    <w:rsid w:val="7BBE3558"/>
    <w:rsid w:val="7BCE7D93"/>
    <w:rsid w:val="7BD470CE"/>
    <w:rsid w:val="7BD52140"/>
    <w:rsid w:val="7BDF492C"/>
    <w:rsid w:val="7BE035B4"/>
    <w:rsid w:val="7BE90067"/>
    <w:rsid w:val="7C0B3775"/>
    <w:rsid w:val="7C270E04"/>
    <w:rsid w:val="7C2F6054"/>
    <w:rsid w:val="7C3334A9"/>
    <w:rsid w:val="7C524139"/>
    <w:rsid w:val="7C5C59E7"/>
    <w:rsid w:val="7CAB364E"/>
    <w:rsid w:val="7CB871AA"/>
    <w:rsid w:val="7CC80147"/>
    <w:rsid w:val="7CCB051A"/>
    <w:rsid w:val="7CE55535"/>
    <w:rsid w:val="7CF06BFA"/>
    <w:rsid w:val="7D056194"/>
    <w:rsid w:val="7D0828D3"/>
    <w:rsid w:val="7D4C0533"/>
    <w:rsid w:val="7D686CA8"/>
    <w:rsid w:val="7D781F03"/>
    <w:rsid w:val="7D7C1EC7"/>
    <w:rsid w:val="7D826236"/>
    <w:rsid w:val="7D9E3689"/>
    <w:rsid w:val="7DA03A8C"/>
    <w:rsid w:val="7DC74905"/>
    <w:rsid w:val="7DD93975"/>
    <w:rsid w:val="7DFE6F63"/>
    <w:rsid w:val="7E010F9B"/>
    <w:rsid w:val="7E0B484C"/>
    <w:rsid w:val="7E1054C2"/>
    <w:rsid w:val="7E186502"/>
    <w:rsid w:val="7E2D0B77"/>
    <w:rsid w:val="7E2D553B"/>
    <w:rsid w:val="7E2F6656"/>
    <w:rsid w:val="7E356CA8"/>
    <w:rsid w:val="7E3900CE"/>
    <w:rsid w:val="7E417D82"/>
    <w:rsid w:val="7E4C2A94"/>
    <w:rsid w:val="7E4D0A46"/>
    <w:rsid w:val="7E527BAE"/>
    <w:rsid w:val="7E670BD2"/>
    <w:rsid w:val="7E7479CC"/>
    <w:rsid w:val="7E79729C"/>
    <w:rsid w:val="7E876723"/>
    <w:rsid w:val="7E9E6CB0"/>
    <w:rsid w:val="7EB04BC1"/>
    <w:rsid w:val="7EB54065"/>
    <w:rsid w:val="7EBA73F6"/>
    <w:rsid w:val="7EC86B8E"/>
    <w:rsid w:val="7EC92F8B"/>
    <w:rsid w:val="7EDE2B0D"/>
    <w:rsid w:val="7EE127A3"/>
    <w:rsid w:val="7EE62F67"/>
    <w:rsid w:val="7EF61AE9"/>
    <w:rsid w:val="7EFC5E3E"/>
    <w:rsid w:val="7F1775BB"/>
    <w:rsid w:val="7F206166"/>
    <w:rsid w:val="7F363E5C"/>
    <w:rsid w:val="7F511206"/>
    <w:rsid w:val="7F551CDF"/>
    <w:rsid w:val="7F557212"/>
    <w:rsid w:val="7F657EE1"/>
    <w:rsid w:val="7F721128"/>
    <w:rsid w:val="7F800A86"/>
    <w:rsid w:val="7F933480"/>
    <w:rsid w:val="7FAD64E2"/>
    <w:rsid w:val="7FB90093"/>
    <w:rsid w:val="7FC43ABC"/>
    <w:rsid w:val="7FCB58B0"/>
    <w:rsid w:val="7FCF0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025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7025C0"/>
    <w:pPr>
      <w:ind w:firstLine="420"/>
    </w:pPr>
  </w:style>
  <w:style w:type="paragraph" w:styleId="a3">
    <w:name w:val="Body Text Indent"/>
    <w:basedOn w:val="a"/>
    <w:qFormat/>
    <w:rsid w:val="007025C0"/>
    <w:pPr>
      <w:ind w:leftChars="200" w:left="420"/>
    </w:pPr>
    <w:rPr>
      <w:rFonts w:hint="eastAsia"/>
    </w:rPr>
  </w:style>
  <w:style w:type="paragraph" w:styleId="a4">
    <w:name w:val="Balloon Text"/>
    <w:basedOn w:val="a"/>
    <w:link w:val="Char"/>
    <w:uiPriority w:val="99"/>
    <w:unhideWhenUsed/>
    <w:qFormat/>
    <w:rsid w:val="007025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702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702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7025C0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7025C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7025C0"/>
    <w:rPr>
      <w:sz w:val="18"/>
      <w:szCs w:val="18"/>
    </w:rPr>
  </w:style>
  <w:style w:type="character" w:customStyle="1" w:styleId="font11">
    <w:name w:val="font11"/>
    <w:basedOn w:val="a0"/>
    <w:qFormat/>
    <w:rsid w:val="007025C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7025C0"/>
    <w:rPr>
      <w:rFonts w:ascii="宋体" w:eastAsia="宋体" w:hAnsi="宋体" w:cs="宋体" w:hint="eastAsia"/>
      <w:color w:val="000000"/>
      <w:sz w:val="21"/>
      <w:szCs w:val="21"/>
      <w:u w:val="none"/>
    </w:rPr>
  </w:style>
  <w:style w:type="table" w:styleId="a7">
    <w:name w:val="Table Grid"/>
    <w:basedOn w:val="a1"/>
    <w:uiPriority w:val="39"/>
    <w:rsid w:val="00CF6C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8</Pages>
  <Words>657</Words>
  <Characters>3745</Characters>
  <Application>Microsoft Office Word</Application>
  <DocSecurity>0</DocSecurity>
  <Lines>31</Lines>
  <Paragraphs>8</Paragraphs>
  <ScaleCrop>false</ScaleCrop>
  <Company>Microsoft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249</cp:revision>
  <cp:lastPrinted>2023-02-01T01:29:00Z</cp:lastPrinted>
  <dcterms:created xsi:type="dcterms:W3CDTF">2023-05-09T08:47:00Z</dcterms:created>
  <dcterms:modified xsi:type="dcterms:W3CDTF">2023-10-16T01:19:00Z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29F86529D2A94C8F9A20DC33FB0A901E</vt:lpwstr>
  </property>
</Properties>
</file>